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36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EC681-MINI PROJECT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292100</wp:posOffset>
                </wp:positionV>
                <wp:extent cx="6332220" cy="59690"/>
                <wp:effectExtent b="0" l="0" r="0" t="0"/>
                <wp:wrapNone/>
                <wp:docPr id="2" name=""/>
                <a:graphic>
                  <a:graphicData uri="http://schemas.microsoft.com/office/word/2010/wordprocessingShape">
                    <wps:wsp>
                      <wps:cNvCnPr/>
                      <wps:spPr>
                        <a:xfrm>
                          <a:off x="2198940" y="3769205"/>
                          <a:ext cx="6294120" cy="2159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292100</wp:posOffset>
                </wp:positionV>
                <wp:extent cx="6332220" cy="59690"/>
                <wp:effectExtent b="0" l="0" r="0" t="0"/>
                <wp:wrapNone/>
                <wp:docPr id="2"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6332220" cy="596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355600</wp:posOffset>
                </wp:positionV>
                <wp:extent cx="12700" cy="635"/>
                <wp:effectExtent b="0" l="0" r="0" t="0"/>
                <wp:wrapNone/>
                <wp:docPr id="4" name=""/>
                <a:graphic>
                  <a:graphicData uri="http://schemas.microsoft.com/office/word/2010/wordprocessingShape">
                    <wps:wsp>
                      <wps:cNvCnPr/>
                      <wps:spPr>
                        <a:xfrm>
                          <a:off x="5345683" y="3779683"/>
                          <a:ext cx="635" cy="635"/>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355600</wp:posOffset>
                </wp:positionV>
                <wp:extent cx="12700" cy="635"/>
                <wp:effectExtent b="0" l="0" r="0" t="0"/>
                <wp:wrapNone/>
                <wp:docPr id="4"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12700" cy="635"/>
                        </a:xfrm>
                        <a:prstGeom prst="rect"/>
                        <a:ln/>
                      </pic:spPr>
                    </pic:pic>
                  </a:graphicData>
                </a:graphic>
              </wp:anchor>
            </w:drawing>
          </mc:Fallback>
        </mc:AlternateContent>
      </w:r>
    </w:p>
    <w:p w:rsidR="00000000" w:rsidDel="00000000" w:rsidP="00000000" w:rsidRDefault="00000000" w:rsidRPr="00000000" w14:paraId="00000002">
      <w:pPr>
        <w:shd w:fill="ffffff" w:val="clear"/>
        <w:spacing w:after="360" w:line="240" w:lineRule="auto"/>
        <w:ind w:left="720" w:hanging="720"/>
        <w:jc w:val="center"/>
        <w:rPr>
          <w:rFonts w:ascii="Times New Roman" w:cs="Times New Roman" w:eastAsia="Times New Roman" w:hAnsi="Times New Roman"/>
          <w:b w:val="1"/>
          <w:sz w:val="56"/>
          <w:szCs w:val="56"/>
          <w:highlight w:val="white"/>
        </w:rPr>
      </w:pPr>
      <w:r w:rsidDel="00000000" w:rsidR="00000000" w:rsidRPr="00000000">
        <w:rPr>
          <w:rFonts w:ascii="Times New Roman" w:cs="Times New Roman" w:eastAsia="Times New Roman" w:hAnsi="Times New Roman"/>
          <w:b w:val="1"/>
          <w:sz w:val="56"/>
          <w:szCs w:val="56"/>
          <w:highlight w:val="white"/>
          <w:rtl w:val="0"/>
        </w:rPr>
        <w:t xml:space="preserve">DIGITAL LOCK</w:t>
      </w:r>
    </w:p>
    <w:p w:rsidR="00000000" w:rsidDel="00000000" w:rsidP="00000000" w:rsidRDefault="00000000" w:rsidRPr="00000000" w14:paraId="00000003">
      <w:pPr>
        <w:shd w:fill="ffffff" w:val="clear"/>
        <w:spacing w:after="360" w:line="240" w:lineRule="auto"/>
        <w:ind w:left="720" w:hanging="720"/>
        <w:jc w:val="center"/>
        <w:rPr>
          <w:rFonts w:ascii="Times New Roman" w:cs="Times New Roman" w:eastAsia="Times New Roman" w:hAnsi="Times New Roman"/>
          <w:i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304800</wp:posOffset>
                </wp:positionV>
                <wp:extent cx="6313170" cy="40640"/>
                <wp:effectExtent b="0" l="0" r="0" t="0"/>
                <wp:wrapNone/>
                <wp:docPr id="1" name=""/>
                <a:graphic>
                  <a:graphicData uri="http://schemas.microsoft.com/office/word/2010/wordprocessingShape">
                    <wps:wsp>
                      <wps:cNvCnPr/>
                      <wps:spPr>
                        <a:xfrm>
                          <a:off x="2198940" y="3769205"/>
                          <a:ext cx="6294120" cy="2159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304800</wp:posOffset>
                </wp:positionV>
                <wp:extent cx="6313170" cy="40640"/>
                <wp:effectExtent b="0" l="0" r="0" t="0"/>
                <wp:wrapNone/>
                <wp:docPr id="1"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6313170" cy="40640"/>
                        </a:xfrm>
                        <a:prstGeom prst="rect"/>
                        <a:ln/>
                      </pic:spPr>
                    </pic:pic>
                  </a:graphicData>
                </a:graphic>
              </wp:anchor>
            </w:drawing>
          </mc:Fallback>
        </mc:AlternateContent>
      </w:r>
    </w:p>
    <w:p w:rsidR="00000000" w:rsidDel="00000000" w:rsidP="00000000" w:rsidRDefault="00000000" w:rsidRPr="00000000" w14:paraId="00000004">
      <w:pPr>
        <w:shd w:fill="ffffff" w:val="clear"/>
        <w:spacing w:after="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Mini Project Report Submitted in partial fulfilment of the requirements for the degree of Bachelor of Technology from Maulana Abul Kalam Azad University of Technology, West Bengal </w:t>
      </w:r>
    </w:p>
    <w:p w:rsidR="00000000" w:rsidDel="00000000" w:rsidP="00000000" w:rsidRDefault="00000000" w:rsidRPr="00000000" w14:paraId="00000005">
      <w:pPr>
        <w:shd w:fill="ffffff" w:val="clea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(Formerly known as West Bengal University of Technology)</w:t>
      </w:r>
    </w:p>
    <w:p w:rsidR="00000000" w:rsidDel="00000000" w:rsidP="00000000" w:rsidRDefault="00000000" w:rsidRPr="00000000" w14:paraId="00000006">
      <w:pPr>
        <w:shd w:fill="ffffff" w:val="clear"/>
        <w:tabs>
          <w:tab w:val="left" w:leader="none" w:pos="567"/>
        </w:tabs>
        <w:spacing w:after="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sz w:val="29"/>
          <w:szCs w:val="29"/>
          <w:rtl w:val="0"/>
        </w:rPr>
        <w:t xml:space="preserve">Submitted By</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leader="none" w:pos="567"/>
        </w:tabs>
        <w:spacing w:after="0" w:before="0" w:line="276" w:lineRule="auto"/>
        <w:ind w:left="567" w:right="142" w:hanging="567"/>
        <w:jc w:val="left"/>
        <w:rPr>
          <w:rFonts w:ascii="Times New Roman" w:cs="Times New Roman" w:eastAsia="Times New Roman" w:hAnsi="Times New Roman"/>
          <w:i w:val="0"/>
          <w:smallCaps w:val="0"/>
          <w:strike w:val="0"/>
          <w:color w:val="000000"/>
          <w:sz w:val="28"/>
          <w:szCs w:val="28"/>
          <w:highlight w:val="white"/>
          <w:vertAlign w:val="baseline"/>
        </w:rPr>
      </w:pPr>
      <w:r w:rsidDel="00000000" w:rsidR="00000000" w:rsidRPr="00000000">
        <w:rPr>
          <w:rFonts w:ascii="Times New Roman" w:cs="Times New Roman" w:eastAsia="Times New Roman" w:hAnsi="Times New Roman"/>
          <w:b w:val="1"/>
          <w:sz w:val="28"/>
          <w:szCs w:val="28"/>
          <w:highlight w:val="white"/>
          <w:rtl w:val="0"/>
        </w:rPr>
        <w:t xml:space="preserve">ARINDAM</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GANGULY</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567"/>
        </w:tabs>
        <w:spacing w:after="0" w:before="0" w:line="276" w:lineRule="auto"/>
        <w:ind w:left="567" w:right="142"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(Roll No.: </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3490</w:t>
      </w:r>
      <w:r w:rsidDel="00000000" w:rsidR="00000000" w:rsidRPr="00000000">
        <w:rPr>
          <w:rFonts w:ascii="Times New Roman" w:cs="Times New Roman" w:eastAsia="Times New Roman" w:hAnsi="Times New Roman"/>
          <w:b w:val="1"/>
          <w:sz w:val="28"/>
          <w:szCs w:val="28"/>
          <w:highlight w:val="white"/>
          <w:rtl w:val="0"/>
        </w:rPr>
        <w:t xml:space="preserve">0318071</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Registration No.: </w:t>
      </w:r>
      <w:r w:rsidDel="00000000" w:rsidR="00000000" w:rsidRPr="00000000">
        <w:rPr>
          <w:rFonts w:ascii="Times New Roman" w:cs="Times New Roman" w:eastAsia="Times New Roman" w:hAnsi="Times New Roman"/>
          <w:b w:val="1"/>
          <w:sz w:val="28"/>
          <w:szCs w:val="28"/>
          <w:highlight w:val="white"/>
          <w:rtl w:val="0"/>
        </w:rPr>
        <w:t xml:space="preserve">183490110060</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of 20</w:t>
      </w:r>
      <w:r w:rsidDel="00000000" w:rsidR="00000000" w:rsidRPr="00000000">
        <w:rPr>
          <w:rFonts w:ascii="Times New Roman" w:cs="Times New Roman" w:eastAsia="Times New Roman" w:hAnsi="Times New Roman"/>
          <w:sz w:val="28"/>
          <w:szCs w:val="28"/>
          <w:highlight w:val="white"/>
          <w:rtl w:val="0"/>
        </w:rPr>
        <w:t xml:space="preserve">18</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 20</w:t>
      </w:r>
      <w:r w:rsidDel="00000000" w:rsidR="00000000" w:rsidRPr="00000000">
        <w:rPr>
          <w:rFonts w:ascii="Times New Roman" w:cs="Times New Roman" w:eastAsia="Times New Roman" w:hAnsi="Times New Roman"/>
          <w:sz w:val="28"/>
          <w:szCs w:val="28"/>
          <w:highlight w:val="white"/>
          <w:rtl w:val="0"/>
        </w:rPr>
        <w:t xml:space="preserve">22</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w:t>
      </w:r>
    </w:p>
    <w:p w:rsidR="00000000" w:rsidDel="00000000" w:rsidP="00000000" w:rsidRDefault="00000000" w:rsidRPr="00000000" w14:paraId="0000000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leader="none" w:pos="567"/>
        </w:tabs>
        <w:spacing w:after="0" w:before="0" w:line="276" w:lineRule="auto"/>
        <w:ind w:left="567" w:right="142" w:hanging="567"/>
        <w:jc w:val="left"/>
        <w:rPr>
          <w:rFonts w:ascii="Times New Roman" w:cs="Times New Roman" w:eastAsia="Times New Roman" w:hAnsi="Times New Roman"/>
          <w:i w:val="0"/>
          <w:smallCaps w:val="0"/>
          <w:strike w:val="0"/>
          <w:color w:val="000000"/>
          <w:sz w:val="28"/>
          <w:szCs w:val="28"/>
          <w:highlight w:val="white"/>
          <w:vertAlign w:val="baseline"/>
        </w:rPr>
      </w:pPr>
      <w:r w:rsidDel="00000000" w:rsidR="00000000" w:rsidRPr="00000000">
        <w:rPr>
          <w:rFonts w:ascii="Times New Roman" w:cs="Times New Roman" w:eastAsia="Times New Roman" w:hAnsi="Times New Roman"/>
          <w:b w:val="1"/>
          <w:sz w:val="28"/>
          <w:szCs w:val="28"/>
          <w:highlight w:val="white"/>
          <w:rtl w:val="0"/>
        </w:rPr>
        <w:t xml:space="preserve">AYUSH</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PODDAR</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567"/>
        </w:tabs>
        <w:spacing w:after="0" w:before="0" w:line="276" w:lineRule="auto"/>
        <w:ind w:left="567" w:right="142"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(Roll No.: </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3490</w:t>
      </w:r>
      <w:r w:rsidDel="00000000" w:rsidR="00000000" w:rsidRPr="00000000">
        <w:rPr>
          <w:rFonts w:ascii="Times New Roman" w:cs="Times New Roman" w:eastAsia="Times New Roman" w:hAnsi="Times New Roman"/>
          <w:b w:val="1"/>
          <w:sz w:val="28"/>
          <w:szCs w:val="28"/>
          <w:highlight w:val="white"/>
          <w:rtl w:val="0"/>
        </w:rPr>
        <w:t xml:space="preserve">0318068</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Registration No.:</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183490110063</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of 20</w:t>
      </w:r>
      <w:r w:rsidDel="00000000" w:rsidR="00000000" w:rsidRPr="00000000">
        <w:rPr>
          <w:rFonts w:ascii="Times New Roman" w:cs="Times New Roman" w:eastAsia="Times New Roman" w:hAnsi="Times New Roman"/>
          <w:sz w:val="28"/>
          <w:szCs w:val="28"/>
          <w:highlight w:val="white"/>
          <w:rtl w:val="0"/>
        </w:rPr>
        <w:t xml:space="preserve">18</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 20</w:t>
      </w:r>
      <w:r w:rsidDel="00000000" w:rsidR="00000000" w:rsidRPr="00000000">
        <w:rPr>
          <w:rFonts w:ascii="Times New Roman" w:cs="Times New Roman" w:eastAsia="Times New Roman" w:hAnsi="Times New Roman"/>
          <w:sz w:val="28"/>
          <w:szCs w:val="28"/>
          <w:highlight w:val="white"/>
          <w:rtl w:val="0"/>
        </w:rPr>
        <w:t xml:space="preserve">22</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w:t>
      </w:r>
    </w:p>
    <w:p w:rsidR="00000000" w:rsidDel="00000000" w:rsidP="00000000" w:rsidRDefault="00000000" w:rsidRPr="00000000" w14:paraId="0000000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leader="none" w:pos="567"/>
        </w:tabs>
        <w:spacing w:after="0" w:before="0" w:line="276" w:lineRule="auto"/>
        <w:ind w:left="567" w:right="142" w:hanging="567"/>
        <w:jc w:val="left"/>
        <w:rPr>
          <w:rFonts w:ascii="Times New Roman" w:cs="Times New Roman" w:eastAsia="Times New Roman" w:hAnsi="Times New Roman"/>
          <w:i w:val="0"/>
          <w:smallCaps w:val="0"/>
          <w:strike w:val="0"/>
          <w:color w:val="000000"/>
          <w:sz w:val="28"/>
          <w:szCs w:val="28"/>
          <w:highlight w:val="white"/>
          <w:vertAlign w:val="baseline"/>
        </w:rPr>
      </w:pPr>
      <w:r w:rsidDel="00000000" w:rsidR="00000000" w:rsidRPr="00000000">
        <w:rPr>
          <w:rFonts w:ascii="Times New Roman" w:cs="Times New Roman" w:eastAsia="Times New Roman" w:hAnsi="Times New Roman"/>
          <w:b w:val="1"/>
          <w:sz w:val="28"/>
          <w:szCs w:val="28"/>
          <w:highlight w:val="white"/>
          <w:rtl w:val="0"/>
        </w:rPr>
        <w:t xml:space="preserve">BISWAJIT MANDI</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567"/>
        </w:tabs>
        <w:spacing w:after="0" w:before="0" w:line="276" w:lineRule="auto"/>
        <w:ind w:left="567" w:right="142"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(Roll No.: </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3490</w:t>
      </w:r>
      <w:r w:rsidDel="00000000" w:rsidR="00000000" w:rsidRPr="00000000">
        <w:rPr>
          <w:rFonts w:ascii="Times New Roman" w:cs="Times New Roman" w:eastAsia="Times New Roman" w:hAnsi="Times New Roman"/>
          <w:b w:val="1"/>
          <w:sz w:val="28"/>
          <w:szCs w:val="28"/>
          <w:highlight w:val="white"/>
          <w:rtl w:val="0"/>
        </w:rPr>
        <w:t xml:space="preserve">0318067</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Registration No.: </w:t>
      </w:r>
      <w:r w:rsidDel="00000000" w:rsidR="00000000" w:rsidRPr="00000000">
        <w:rPr>
          <w:rFonts w:ascii="Times New Roman" w:cs="Times New Roman" w:eastAsia="Times New Roman" w:hAnsi="Times New Roman"/>
          <w:b w:val="1"/>
          <w:sz w:val="28"/>
          <w:szCs w:val="28"/>
          <w:highlight w:val="white"/>
          <w:rtl w:val="0"/>
        </w:rPr>
        <w:t xml:space="preserve">183490110064</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of 20</w:t>
      </w:r>
      <w:r w:rsidDel="00000000" w:rsidR="00000000" w:rsidRPr="00000000">
        <w:rPr>
          <w:rFonts w:ascii="Times New Roman" w:cs="Times New Roman" w:eastAsia="Times New Roman" w:hAnsi="Times New Roman"/>
          <w:sz w:val="28"/>
          <w:szCs w:val="28"/>
          <w:highlight w:val="white"/>
          <w:rtl w:val="0"/>
        </w:rPr>
        <w:t xml:space="preserve">18</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 20</w:t>
      </w:r>
      <w:r w:rsidDel="00000000" w:rsidR="00000000" w:rsidRPr="00000000">
        <w:rPr>
          <w:rFonts w:ascii="Times New Roman" w:cs="Times New Roman" w:eastAsia="Times New Roman" w:hAnsi="Times New Roman"/>
          <w:sz w:val="28"/>
          <w:szCs w:val="28"/>
          <w:highlight w:val="white"/>
          <w:rtl w:val="0"/>
        </w:rPr>
        <w:t xml:space="preserve">22</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w:t>
      </w:r>
    </w:p>
    <w:p w:rsidR="00000000" w:rsidDel="00000000" w:rsidP="00000000" w:rsidRDefault="00000000" w:rsidRPr="00000000" w14:paraId="000000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tabs>
          <w:tab w:val="left" w:leader="none" w:pos="567"/>
        </w:tabs>
        <w:spacing w:after="0" w:before="0" w:line="276" w:lineRule="auto"/>
        <w:ind w:left="567" w:right="142" w:hanging="567"/>
        <w:jc w:val="left"/>
        <w:rPr>
          <w:rFonts w:ascii="Times New Roman" w:cs="Times New Roman" w:eastAsia="Times New Roman" w:hAnsi="Times New Roman"/>
          <w:i w:val="0"/>
          <w:smallCaps w:val="0"/>
          <w:strike w:val="0"/>
          <w:color w:val="000000"/>
          <w:sz w:val="28"/>
          <w:szCs w:val="28"/>
          <w:highlight w:val="white"/>
          <w:vertAlign w:val="baseline"/>
        </w:rPr>
      </w:pPr>
      <w:r w:rsidDel="00000000" w:rsidR="00000000" w:rsidRPr="00000000">
        <w:rPr>
          <w:rFonts w:ascii="Times New Roman" w:cs="Times New Roman" w:eastAsia="Times New Roman" w:hAnsi="Times New Roman"/>
          <w:b w:val="1"/>
          <w:sz w:val="28"/>
          <w:szCs w:val="28"/>
          <w:highlight w:val="white"/>
          <w:rtl w:val="0"/>
        </w:rPr>
        <w:t xml:space="preserve">ASHANUR HOSSAIN</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567"/>
        </w:tabs>
        <w:spacing w:after="0" w:before="0" w:line="276" w:lineRule="auto"/>
        <w:ind w:left="567" w:right="142"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(Roll No.: </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3490</w:t>
      </w:r>
      <w:r w:rsidDel="00000000" w:rsidR="00000000" w:rsidRPr="00000000">
        <w:rPr>
          <w:rFonts w:ascii="Times New Roman" w:cs="Times New Roman" w:eastAsia="Times New Roman" w:hAnsi="Times New Roman"/>
          <w:b w:val="1"/>
          <w:sz w:val="28"/>
          <w:szCs w:val="28"/>
          <w:highlight w:val="white"/>
          <w:rtl w:val="0"/>
        </w:rPr>
        <w:t xml:space="preserve">0318070</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Registration No.: </w:t>
      </w:r>
      <w:r w:rsidDel="00000000" w:rsidR="00000000" w:rsidRPr="00000000">
        <w:rPr>
          <w:rFonts w:ascii="Times New Roman" w:cs="Times New Roman" w:eastAsia="Times New Roman" w:hAnsi="Times New Roman"/>
          <w:b w:val="1"/>
          <w:sz w:val="28"/>
          <w:szCs w:val="28"/>
          <w:highlight w:val="white"/>
          <w:rtl w:val="0"/>
        </w:rPr>
        <w:t xml:space="preserve">183490110061</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of 20</w:t>
      </w:r>
      <w:r w:rsidDel="00000000" w:rsidR="00000000" w:rsidRPr="00000000">
        <w:rPr>
          <w:rFonts w:ascii="Times New Roman" w:cs="Times New Roman" w:eastAsia="Times New Roman" w:hAnsi="Times New Roman"/>
          <w:sz w:val="28"/>
          <w:szCs w:val="28"/>
          <w:highlight w:val="white"/>
          <w:rtl w:val="0"/>
        </w:rPr>
        <w:t xml:space="preserve">18</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 20</w:t>
      </w:r>
      <w:r w:rsidDel="00000000" w:rsidR="00000000" w:rsidRPr="00000000">
        <w:rPr>
          <w:rFonts w:ascii="Times New Roman" w:cs="Times New Roman" w:eastAsia="Times New Roman" w:hAnsi="Times New Roman"/>
          <w:sz w:val="28"/>
          <w:szCs w:val="28"/>
          <w:highlight w:val="white"/>
          <w:rtl w:val="0"/>
        </w:rPr>
        <w:t xml:space="preserve">22</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0F">
      <w:pPr>
        <w:numPr>
          <w:ilvl w:val="0"/>
          <w:numId w:val="6"/>
        </w:numPr>
        <w:shd w:fill="ffffff" w:val="clear"/>
        <w:tabs>
          <w:tab w:val="left" w:leader="none" w:pos="567"/>
        </w:tabs>
        <w:spacing w:after="0" w:lineRule="auto"/>
        <w:ind w:left="567" w:right="142"/>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AVRADIP MONDAL   </w:t>
      </w:r>
      <w:r w:rsidDel="00000000" w:rsidR="00000000" w:rsidRPr="00000000">
        <w:rPr>
          <w:rtl w:val="0"/>
        </w:rPr>
      </w:r>
    </w:p>
    <w:p w:rsidR="00000000" w:rsidDel="00000000" w:rsidP="00000000" w:rsidRDefault="00000000" w:rsidRPr="00000000" w14:paraId="00000010">
      <w:pPr>
        <w:shd w:fill="ffffff" w:val="clear"/>
        <w:tabs>
          <w:tab w:val="left" w:leader="none" w:pos="567"/>
        </w:tabs>
        <w:spacing w:after="0" w:lineRule="auto"/>
        <w:ind w:left="567" w:right="142"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(Roll No.: </w:t>
      </w:r>
      <w:r w:rsidDel="00000000" w:rsidR="00000000" w:rsidRPr="00000000">
        <w:rPr>
          <w:rFonts w:ascii="Times New Roman" w:cs="Times New Roman" w:eastAsia="Times New Roman" w:hAnsi="Times New Roman"/>
          <w:b w:val="1"/>
          <w:sz w:val="28"/>
          <w:szCs w:val="28"/>
          <w:highlight w:val="white"/>
          <w:rtl w:val="0"/>
        </w:rPr>
        <w:t xml:space="preserve">34900318069</w:t>
      </w:r>
      <w:r w:rsidDel="00000000" w:rsidR="00000000" w:rsidRPr="00000000">
        <w:rPr>
          <w:rFonts w:ascii="Times New Roman" w:cs="Times New Roman" w:eastAsia="Times New Roman" w:hAnsi="Times New Roman"/>
          <w:sz w:val="28"/>
          <w:szCs w:val="28"/>
          <w:highlight w:val="white"/>
          <w:rtl w:val="0"/>
        </w:rPr>
        <w:t xml:space="preserve">, Registration No.: </w:t>
      </w:r>
      <w:r w:rsidDel="00000000" w:rsidR="00000000" w:rsidRPr="00000000">
        <w:rPr>
          <w:rFonts w:ascii="Times New Roman" w:cs="Times New Roman" w:eastAsia="Times New Roman" w:hAnsi="Times New Roman"/>
          <w:b w:val="1"/>
          <w:sz w:val="28"/>
          <w:szCs w:val="28"/>
          <w:highlight w:val="white"/>
          <w:rtl w:val="0"/>
        </w:rPr>
        <w:t xml:space="preserve">183490110062</w:t>
      </w:r>
      <w:r w:rsidDel="00000000" w:rsidR="00000000" w:rsidRPr="00000000">
        <w:rPr>
          <w:rFonts w:ascii="Times New Roman" w:cs="Times New Roman" w:eastAsia="Times New Roman" w:hAnsi="Times New Roman"/>
          <w:sz w:val="28"/>
          <w:szCs w:val="28"/>
          <w:highlight w:val="white"/>
          <w:rtl w:val="0"/>
        </w:rPr>
        <w:t xml:space="preserve"> of 2018 – 2022)</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567"/>
        </w:tabs>
        <w:spacing w:after="0" w:before="0" w:line="276" w:lineRule="auto"/>
        <w:ind w:left="0" w:right="142" w:firstLine="0"/>
        <w:jc w:val="left"/>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r>
    </w:p>
    <w:p w:rsidR="00000000" w:rsidDel="00000000" w:rsidP="00000000" w:rsidRDefault="00000000" w:rsidRPr="00000000" w14:paraId="00000012">
      <w:pPr>
        <w:shd w:fill="ffffff" w:val="clear"/>
        <w:spacing w:after="12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Under the Supervision of </w:t>
      </w:r>
    </w:p>
    <w:p w:rsidR="00000000" w:rsidDel="00000000" w:rsidP="00000000" w:rsidRDefault="00000000" w:rsidRPr="00000000" w14:paraId="00000013">
      <w:pPr>
        <w:shd w:fill="ffffff" w:val="clear"/>
        <w:spacing w:after="0" w:lineRule="auto"/>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Dr. Palash Das</w:t>
      </w:r>
    </w:p>
    <w:p w:rsidR="00000000" w:rsidDel="00000000" w:rsidP="00000000" w:rsidRDefault="00000000" w:rsidRPr="00000000" w14:paraId="00000014">
      <w:pPr>
        <w:shd w:fill="ffffff" w:val="clear"/>
        <w:spacing w:after="0" w:line="240" w:lineRule="auto"/>
        <w:jc w:val="cente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Assistant Professor</w:t>
      </w:r>
    </w:p>
    <w:p w:rsidR="00000000" w:rsidDel="00000000" w:rsidP="00000000" w:rsidRDefault="00000000" w:rsidRPr="00000000" w14:paraId="00000015">
      <w:pPr>
        <w:shd w:fill="ffffff" w:val="clea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Electronics and Communication Engineering,</w:t>
      </w:r>
    </w:p>
    <w:p w:rsidR="00000000" w:rsidDel="00000000" w:rsidP="00000000" w:rsidRDefault="00000000" w:rsidRPr="00000000" w14:paraId="00000016">
      <w:pPr>
        <w:shd w:fill="ffffff" w:val="clear"/>
        <w:tabs>
          <w:tab w:val="left" w:leader="none" w:pos="567"/>
        </w:tabs>
        <w:spacing w:after="0" w:line="240" w:lineRule="auto"/>
        <w:ind w:right="142"/>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Cooch Behar Government Engineering College, Cooch Behar, West Bengal</w:t>
      </w:r>
    </w:p>
    <w:p w:rsidR="00000000" w:rsidDel="00000000" w:rsidP="00000000" w:rsidRDefault="00000000" w:rsidRPr="00000000" w14:paraId="00000017">
      <w:pPr>
        <w:shd w:fill="ffffff" w:val="clea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1752600" cy="1127215"/>
            <wp:effectExtent b="0" l="0" r="0" t="0"/>
            <wp:docPr id="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752600" cy="112721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Electronics and Communication Engineering</w:t>
      </w:r>
    </w:p>
    <w:p w:rsidR="00000000" w:rsidDel="00000000" w:rsidP="00000000" w:rsidRDefault="00000000" w:rsidRPr="00000000" w14:paraId="00000019">
      <w:pPr>
        <w:shd w:fill="ffffff" w:val="clea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Cooch Behar Government Engineering College, </w:t>
      </w:r>
    </w:p>
    <w:p w:rsidR="00000000" w:rsidDel="00000000" w:rsidP="00000000" w:rsidRDefault="00000000" w:rsidRPr="00000000" w14:paraId="0000001A">
      <w:pPr>
        <w:shd w:fill="ffffff" w:val="clea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Village: Harinchawra, P.O.: Ghughumari, </w:t>
      </w:r>
    </w:p>
    <w:p w:rsidR="00000000" w:rsidDel="00000000" w:rsidP="00000000" w:rsidRDefault="00000000" w:rsidRPr="00000000" w14:paraId="0000001B">
      <w:pPr>
        <w:shd w:fill="ffffff" w:val="clea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District: Cooch Behar, West Bengal</w:t>
      </w:r>
    </w:p>
    <w:p w:rsidR="00000000" w:rsidDel="00000000" w:rsidP="00000000" w:rsidRDefault="00000000" w:rsidRPr="00000000" w14:paraId="0000001C">
      <w:pPr>
        <w:shd w:fill="ffffff" w:val="clea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August, 2021</w:t>
      </w:r>
    </w:p>
    <w:p w:rsidR="00000000" w:rsidDel="00000000" w:rsidP="00000000" w:rsidRDefault="00000000" w:rsidRPr="00000000" w14:paraId="0000001D">
      <w:pPr>
        <w:shd w:fill="ffffff" w:val="clea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hd w:fill="ffffff" w:val="clear"/>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1F">
      <w:pPr>
        <w:shd w:fill="ffffff" w:val="clear"/>
        <w:jc w:val="cente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b w:val="1"/>
          <w:sz w:val="56"/>
          <w:szCs w:val="56"/>
          <w:u w:val="single"/>
          <w:rtl w:val="0"/>
        </w:rPr>
        <w:t xml:space="preserve">Acknowledgement</w:t>
      </w:r>
    </w:p>
    <w:p w:rsidR="00000000" w:rsidDel="00000000" w:rsidP="00000000" w:rsidRDefault="00000000" w:rsidRPr="00000000" w14:paraId="00000020">
      <w:pPr>
        <w:shd w:fill="ffffff" w:val="clear"/>
        <w:spacing w:after="120" w:line="360" w:lineRule="auto"/>
        <w:ind w:firstLine="56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 is our pleasure to acknowledge our supervisor </w:t>
      </w:r>
      <w:r w:rsidDel="00000000" w:rsidR="00000000" w:rsidRPr="00000000">
        <w:rPr>
          <w:rFonts w:ascii="Times New Roman" w:cs="Times New Roman" w:eastAsia="Times New Roman" w:hAnsi="Times New Roman"/>
          <w:b w:val="1"/>
          <w:sz w:val="28"/>
          <w:szCs w:val="28"/>
          <w:highlight w:val="white"/>
          <w:rtl w:val="0"/>
        </w:rPr>
        <w:t xml:space="preserve">Dr. Palash Das, Assistant Professor, Department of Electronics and Communication Engineering, Cooch Behar Government Engineering College, Cooch Behar, West Bengal</w:t>
      </w:r>
      <w:r w:rsidDel="00000000" w:rsidR="00000000" w:rsidRPr="00000000">
        <w:rPr>
          <w:rFonts w:ascii="Times New Roman" w:cs="Times New Roman" w:eastAsia="Times New Roman" w:hAnsi="Times New Roman"/>
          <w:sz w:val="28"/>
          <w:szCs w:val="28"/>
          <w:highlight w:val="white"/>
          <w:rtl w:val="0"/>
        </w:rPr>
        <w:t xml:space="preserve">, for being not only the source of encouragement, but also a great resource of knowledge and information. We shall remain indebted to him for the immense help we have received from him.</w:t>
      </w:r>
    </w:p>
    <w:p w:rsidR="00000000" w:rsidDel="00000000" w:rsidP="00000000" w:rsidRDefault="00000000" w:rsidRPr="00000000" w14:paraId="00000021">
      <w:pPr>
        <w:shd w:fill="ffffff" w:val="clear"/>
        <w:spacing w:after="120" w:line="360" w:lineRule="auto"/>
        <w:ind w:firstLine="567"/>
        <w:jc w:val="both"/>
        <w:rPr>
          <w:rFonts w:ascii="Times New Roman" w:cs="Times New Roman" w:eastAsia="Times New Roman" w:hAnsi="Times New Roman"/>
          <w:color w:val="ff0000"/>
          <w:sz w:val="28"/>
          <w:szCs w:val="28"/>
          <w:highlight w:val="yellow"/>
        </w:rPr>
      </w:pPr>
      <w:r w:rsidDel="00000000" w:rsidR="00000000" w:rsidRPr="00000000">
        <w:rPr>
          <w:rFonts w:ascii="Times New Roman" w:cs="Times New Roman" w:eastAsia="Times New Roman" w:hAnsi="Times New Roman"/>
          <w:sz w:val="28"/>
          <w:szCs w:val="28"/>
          <w:highlight w:val="white"/>
          <w:rtl w:val="0"/>
        </w:rPr>
        <w:t xml:space="preserve">We would also like to thank all the faculty members, technical assistants and staff of the Department of Electronics and Communication Engineering, Cooch Behar Government Engineering College, for their kind and friendly cooperation extended to us.We have no appropriate words to express sincere thanks to our family members for their continuous support and encouragement. </w:t>
      </w:r>
      <w:r w:rsidDel="00000000" w:rsidR="00000000" w:rsidRPr="00000000">
        <w:rPr>
          <w:rFonts w:ascii="Times New Roman" w:cs="Times New Roman" w:eastAsia="Times New Roman" w:hAnsi="Times New Roman"/>
          <w:sz w:val="28"/>
          <w:szCs w:val="28"/>
          <w:highlight w:val="yellow"/>
          <w:rtl w:val="0"/>
        </w:rPr>
        <w:t xml:space="preserve"> </w:t>
      </w:r>
      <w:r w:rsidDel="00000000" w:rsidR="00000000" w:rsidRPr="00000000">
        <w:rPr>
          <w:rtl w:val="0"/>
        </w:rPr>
      </w:r>
    </w:p>
    <w:tbl>
      <w:tblPr>
        <w:tblStyle w:val="Table1"/>
        <w:tblW w:w="9242.0" w:type="dxa"/>
        <w:jc w:val="left"/>
        <w:tblInd w:w="-108.0" w:type="dxa"/>
        <w:tblBorders>
          <w:top w:color="4bacc6" w:space="0" w:sz="8" w:val="single"/>
          <w:left w:color="4bacc6" w:space="0" w:sz="8" w:val="single"/>
          <w:bottom w:color="4bacc6" w:space="0" w:sz="8" w:val="single"/>
          <w:right w:color="4bacc6" w:space="0" w:sz="8" w:val="single"/>
          <w:insideH w:color="4bacc6" w:space="0" w:sz="8" w:val="single"/>
          <w:insideV w:color="4bacc6" w:space="0" w:sz="8" w:val="single"/>
        </w:tblBorders>
        <w:tblLayout w:type="fixed"/>
        <w:tblLook w:val="0400"/>
      </w:tblPr>
      <w:tblGrid>
        <w:gridCol w:w="4621"/>
        <w:gridCol w:w="4621"/>
        <w:tblGridChange w:id="0">
          <w:tblGrid>
            <w:gridCol w:w="4621"/>
            <w:gridCol w:w="4621"/>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2">
            <w:pPr>
              <w:shd w:fill="ffffff" w:val="clear"/>
              <w:rPr>
                <w:sz w:val="28"/>
                <w:szCs w:val="28"/>
                <w:highlight w:val="white"/>
                <w:u w:val="single"/>
              </w:rPr>
            </w:pPr>
            <w:r w:rsidDel="00000000" w:rsidR="00000000" w:rsidRPr="00000000">
              <w:rPr>
                <w:sz w:val="28"/>
                <w:szCs w:val="28"/>
                <w:highlight w:val="white"/>
                <w:u w:val="single"/>
              </w:rPr>
              <w:drawing>
                <wp:inline distB="114300" distT="114300" distL="114300" distR="114300">
                  <wp:extent cx="2505075" cy="734432"/>
                  <wp:effectExtent b="0" l="0" r="0" t="0"/>
                  <wp:docPr id="2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505075" cy="73443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jc w:val="center"/>
              <w:rPr>
                <w:sz w:val="28"/>
                <w:szCs w:val="28"/>
                <w:highlight w:val="white"/>
              </w:rPr>
            </w:pPr>
            <w:r w:rsidDel="00000000" w:rsidR="00000000" w:rsidRPr="00000000">
              <w:rPr>
                <w:sz w:val="28"/>
                <w:szCs w:val="28"/>
                <w:highlight w:val="white"/>
                <w:u w:val="single"/>
                <w:rtl w:val="0"/>
              </w:rPr>
              <w:t xml:space="preserve">____________________________</w:t>
            </w:r>
            <w:r w:rsidDel="00000000" w:rsidR="00000000" w:rsidRPr="00000000">
              <w:rPr>
                <w:rtl w:val="0"/>
              </w:rPr>
            </w:r>
          </w:p>
          <w:p w:rsidR="00000000" w:rsidDel="00000000" w:rsidP="00000000" w:rsidRDefault="00000000" w:rsidRPr="00000000" w14:paraId="00000024">
            <w:pPr>
              <w:shd w:fill="ffffff" w:val="clear"/>
              <w:jc w:val="center"/>
              <w:rPr>
                <w:b w:val="1"/>
                <w:sz w:val="28"/>
                <w:szCs w:val="28"/>
                <w:highlight w:val="white"/>
              </w:rPr>
            </w:pPr>
            <w:r w:rsidDel="00000000" w:rsidR="00000000" w:rsidRPr="00000000">
              <w:rPr>
                <w:b w:val="1"/>
                <w:sz w:val="28"/>
                <w:szCs w:val="28"/>
                <w:highlight w:val="white"/>
                <w:rtl w:val="0"/>
              </w:rPr>
              <w:t xml:space="preserve">ARINDAM GANGULY</w:t>
            </w:r>
          </w:p>
          <w:p w:rsidR="00000000" w:rsidDel="00000000" w:rsidP="00000000" w:rsidRDefault="00000000" w:rsidRPr="00000000" w14:paraId="00000025">
            <w:pPr>
              <w:shd w:fill="ffffff" w:val="clear"/>
              <w:jc w:val="center"/>
              <w:rPr>
                <w:b w:val="1"/>
                <w:sz w:val="28"/>
                <w:szCs w:val="28"/>
                <w:highlight w:val="white"/>
              </w:rPr>
            </w:pPr>
            <w:r w:rsidDel="00000000" w:rsidR="00000000" w:rsidRPr="00000000">
              <w:rPr>
                <w:b w:val="1"/>
                <w:sz w:val="28"/>
                <w:szCs w:val="28"/>
                <w:highlight w:val="white"/>
                <w:rtl w:val="0"/>
              </w:rPr>
              <w:t xml:space="preserve">(Roll no: 34900318071)</w:t>
            </w:r>
          </w:p>
          <w:p w:rsidR="00000000" w:rsidDel="00000000" w:rsidP="00000000" w:rsidRDefault="00000000" w:rsidRPr="00000000" w14:paraId="00000026">
            <w:pPr>
              <w:shd w:fill="ffffff" w:val="clear"/>
              <w:jc w:val="center"/>
              <w:rPr>
                <w:b w:val="1"/>
                <w:sz w:val="28"/>
                <w:szCs w:val="28"/>
                <w:highlight w:val="white"/>
              </w:rPr>
            </w:pPr>
            <w:r w:rsidDel="00000000" w:rsidR="00000000" w:rsidRPr="00000000">
              <w:rPr>
                <w:rtl w:val="0"/>
              </w:rPr>
            </w:r>
          </w:p>
          <w:p w:rsidR="00000000" w:rsidDel="00000000" w:rsidP="00000000" w:rsidRDefault="00000000" w:rsidRPr="00000000" w14:paraId="00000027">
            <w:pPr>
              <w:shd w:fill="ffffff" w:val="clear"/>
              <w:jc w:val="center"/>
              <w:rPr>
                <w:b w:val="1"/>
                <w:sz w:val="28"/>
                <w:szCs w:val="28"/>
                <w:highlight w:val="white"/>
              </w:rPr>
            </w:pPr>
            <w:r w:rsidDel="00000000" w:rsidR="00000000" w:rsidRPr="00000000">
              <w:rPr>
                <w:rtl w:val="0"/>
              </w:rPr>
            </w:r>
          </w:p>
          <w:p w:rsidR="00000000" w:rsidDel="00000000" w:rsidP="00000000" w:rsidRDefault="00000000" w:rsidRPr="00000000" w14:paraId="00000028">
            <w:pPr>
              <w:shd w:fill="ffffff" w:val="clear"/>
              <w:jc w:val="center"/>
              <w:rPr>
                <w:b w:val="1"/>
                <w:sz w:val="28"/>
                <w:szCs w:val="28"/>
                <w:highlight w:val="white"/>
              </w:rPr>
            </w:pPr>
            <w:r w:rsidDel="00000000" w:rsidR="00000000" w:rsidRPr="00000000">
              <w:rPr>
                <w:rtl w:val="0"/>
              </w:rPr>
            </w:r>
          </w:p>
          <w:p w:rsidR="00000000" w:rsidDel="00000000" w:rsidP="00000000" w:rsidRDefault="00000000" w:rsidRPr="00000000" w14:paraId="00000029">
            <w:pPr>
              <w:shd w:fill="ffffff" w:val="clear"/>
              <w:jc w:val="center"/>
              <w:rPr>
                <w:b w:val="1"/>
                <w:sz w:val="28"/>
                <w:szCs w:val="28"/>
                <w:highlight w:val="white"/>
              </w:rPr>
            </w:pPr>
            <w:r w:rsidDel="00000000" w:rsidR="00000000" w:rsidRPr="00000000">
              <w:rPr>
                <w:b w:val="1"/>
                <w:sz w:val="28"/>
                <w:szCs w:val="28"/>
                <w:highlight w:val="white"/>
              </w:rPr>
              <w:drawing>
                <wp:inline distB="114300" distT="114300" distL="114300" distR="114300">
                  <wp:extent cx="2800350" cy="850900"/>
                  <wp:effectExtent b="0" l="0" r="0" t="0"/>
                  <wp:docPr id="1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800350" cy="850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A">
            <w:pPr>
              <w:shd w:fill="ffffff" w:val="clear"/>
              <w:jc w:val="center"/>
              <w:rPr>
                <w:sz w:val="28"/>
                <w:szCs w:val="28"/>
                <w:highlight w:val="white"/>
                <w:u w:val="single"/>
              </w:rPr>
            </w:pPr>
            <w:r w:rsidDel="00000000" w:rsidR="00000000" w:rsidRPr="00000000">
              <w:rPr>
                <w:sz w:val="28"/>
                <w:szCs w:val="28"/>
                <w:highlight w:val="white"/>
                <w:u w:val="single"/>
              </w:rPr>
              <w:drawing>
                <wp:inline distB="114300" distT="114300" distL="114300" distR="114300">
                  <wp:extent cx="2800350" cy="818143"/>
                  <wp:effectExtent b="0" l="0" r="0" t="0"/>
                  <wp:docPr id="1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800350" cy="81814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jc w:val="left"/>
              <w:rPr>
                <w:sz w:val="28"/>
                <w:szCs w:val="28"/>
                <w:highlight w:val="white"/>
              </w:rPr>
            </w:pPr>
            <w:r w:rsidDel="00000000" w:rsidR="00000000" w:rsidRPr="00000000">
              <w:rPr>
                <w:sz w:val="28"/>
                <w:szCs w:val="28"/>
                <w:highlight w:val="white"/>
                <w:u w:val="single"/>
                <w:rtl w:val="0"/>
              </w:rPr>
              <w:t xml:space="preserve">___________________________</w:t>
            </w:r>
            <w:r w:rsidDel="00000000" w:rsidR="00000000" w:rsidRPr="00000000">
              <w:rPr>
                <w:rtl w:val="0"/>
              </w:rPr>
            </w:r>
          </w:p>
          <w:p w:rsidR="00000000" w:rsidDel="00000000" w:rsidP="00000000" w:rsidRDefault="00000000" w:rsidRPr="00000000" w14:paraId="0000002C">
            <w:pPr>
              <w:shd w:fill="ffffff" w:val="clear"/>
              <w:jc w:val="center"/>
              <w:rPr>
                <w:b w:val="1"/>
                <w:sz w:val="28"/>
                <w:szCs w:val="28"/>
                <w:highlight w:val="white"/>
              </w:rPr>
            </w:pPr>
            <w:r w:rsidDel="00000000" w:rsidR="00000000" w:rsidRPr="00000000">
              <w:rPr>
                <w:b w:val="1"/>
                <w:sz w:val="28"/>
                <w:szCs w:val="28"/>
                <w:highlight w:val="white"/>
                <w:rtl w:val="0"/>
              </w:rPr>
              <w:t xml:space="preserve">AYUSH PODDAR</w:t>
            </w:r>
          </w:p>
          <w:p w:rsidR="00000000" w:rsidDel="00000000" w:rsidP="00000000" w:rsidRDefault="00000000" w:rsidRPr="00000000" w14:paraId="0000002D">
            <w:pPr>
              <w:shd w:fill="ffffff" w:val="clear"/>
              <w:spacing w:after="240" w:lineRule="auto"/>
              <w:jc w:val="center"/>
              <w:rPr>
                <w:b w:val="1"/>
                <w:sz w:val="28"/>
                <w:szCs w:val="28"/>
                <w:highlight w:val="white"/>
              </w:rPr>
            </w:pPr>
            <w:r w:rsidDel="00000000" w:rsidR="00000000" w:rsidRPr="00000000">
              <w:rPr>
                <w:b w:val="1"/>
                <w:sz w:val="28"/>
                <w:szCs w:val="28"/>
                <w:highlight w:val="white"/>
                <w:rtl w:val="0"/>
              </w:rPr>
              <w:t xml:space="preserve">(Roll no:34900318068)</w:t>
            </w:r>
          </w:p>
          <w:p w:rsidR="00000000" w:rsidDel="00000000" w:rsidP="00000000" w:rsidRDefault="00000000" w:rsidRPr="00000000" w14:paraId="0000002E">
            <w:pPr>
              <w:shd w:fill="ffffff" w:val="clear"/>
              <w:jc w:val="center"/>
              <w:rPr>
                <w:b w:val="1"/>
                <w:i w:val="1"/>
                <w:sz w:val="28"/>
                <w:szCs w:val="28"/>
                <w:highlight w:val="white"/>
              </w:rPr>
            </w:pPr>
            <w:r w:rsidDel="00000000" w:rsidR="00000000" w:rsidRPr="00000000">
              <w:rPr>
                <w:b w:val="1"/>
                <w:i w:val="1"/>
                <w:sz w:val="28"/>
                <w:szCs w:val="28"/>
                <w:highlight w:val="white"/>
              </w:rPr>
              <w:drawing>
                <wp:inline distB="114300" distT="114300" distL="114300" distR="114300">
                  <wp:extent cx="2800350" cy="1228393"/>
                  <wp:effectExtent b="0" l="0" r="0" t="0"/>
                  <wp:docPr id="2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800350" cy="1228393"/>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F">
            <w:pPr>
              <w:shd w:fill="ffffff" w:val="clear"/>
              <w:jc w:val="center"/>
              <w:rPr>
                <w:sz w:val="28"/>
                <w:szCs w:val="28"/>
                <w:highlight w:val="white"/>
                <w:u w:val="single"/>
              </w:rPr>
            </w:pPr>
            <w:r w:rsidDel="00000000" w:rsidR="00000000" w:rsidRPr="00000000">
              <w:rPr>
                <w:rtl w:val="0"/>
              </w:rPr>
            </w:r>
          </w:p>
          <w:p w:rsidR="00000000" w:rsidDel="00000000" w:rsidP="00000000" w:rsidRDefault="00000000" w:rsidRPr="00000000" w14:paraId="00000030">
            <w:pPr>
              <w:shd w:fill="ffffff" w:val="clear"/>
              <w:jc w:val="center"/>
              <w:rPr>
                <w:sz w:val="28"/>
                <w:szCs w:val="28"/>
                <w:highlight w:val="white"/>
              </w:rPr>
            </w:pPr>
            <w:r w:rsidDel="00000000" w:rsidR="00000000" w:rsidRPr="00000000">
              <w:rPr>
                <w:sz w:val="28"/>
                <w:szCs w:val="28"/>
                <w:highlight w:val="white"/>
                <w:u w:val="single"/>
                <w:rtl w:val="0"/>
              </w:rPr>
              <w:t xml:space="preserve">____________________________</w:t>
            </w:r>
            <w:r w:rsidDel="00000000" w:rsidR="00000000" w:rsidRPr="00000000">
              <w:rPr>
                <w:rtl w:val="0"/>
              </w:rPr>
            </w:r>
          </w:p>
          <w:p w:rsidR="00000000" w:rsidDel="00000000" w:rsidP="00000000" w:rsidRDefault="00000000" w:rsidRPr="00000000" w14:paraId="00000031">
            <w:pPr>
              <w:shd w:fill="ffffff" w:val="clear"/>
              <w:jc w:val="center"/>
              <w:rPr>
                <w:b w:val="1"/>
                <w:sz w:val="28"/>
                <w:szCs w:val="28"/>
                <w:highlight w:val="white"/>
              </w:rPr>
            </w:pPr>
            <w:r w:rsidDel="00000000" w:rsidR="00000000" w:rsidRPr="00000000">
              <w:rPr>
                <w:b w:val="1"/>
                <w:sz w:val="28"/>
                <w:szCs w:val="28"/>
                <w:highlight w:val="white"/>
                <w:rtl w:val="0"/>
              </w:rPr>
              <w:t xml:space="preserve">BISWAJIT MANDI</w:t>
            </w:r>
          </w:p>
          <w:p w:rsidR="00000000" w:rsidDel="00000000" w:rsidP="00000000" w:rsidRDefault="00000000" w:rsidRPr="00000000" w14:paraId="00000032">
            <w:pPr>
              <w:shd w:fill="ffffff" w:val="clear"/>
              <w:jc w:val="center"/>
              <w:rPr>
                <w:b w:val="1"/>
                <w:sz w:val="28"/>
                <w:szCs w:val="28"/>
                <w:highlight w:val="white"/>
              </w:rPr>
            </w:pPr>
            <w:r w:rsidDel="00000000" w:rsidR="00000000" w:rsidRPr="00000000">
              <w:rPr>
                <w:b w:val="1"/>
                <w:sz w:val="28"/>
                <w:szCs w:val="28"/>
                <w:highlight w:val="white"/>
                <w:rtl w:val="0"/>
              </w:rPr>
              <w:t xml:space="preserve">(Roll no:34900318067)</w:t>
            </w:r>
          </w:p>
          <w:p w:rsidR="00000000" w:rsidDel="00000000" w:rsidP="00000000" w:rsidRDefault="00000000" w:rsidRPr="00000000" w14:paraId="00000033">
            <w:pPr>
              <w:shd w:fill="ffffff" w:val="clear"/>
              <w:jc w:val="center"/>
              <w:rPr>
                <w:b w:val="1"/>
                <w:sz w:val="28"/>
                <w:szCs w:val="28"/>
                <w:highlight w:val="white"/>
              </w:rPr>
            </w:pPr>
            <w:r w:rsidDel="00000000" w:rsidR="00000000" w:rsidRPr="00000000">
              <w:rPr>
                <w:b w:val="1"/>
                <w:i w:val="1"/>
                <w:sz w:val="28"/>
                <w:szCs w:val="28"/>
                <w:highlight w:val="white"/>
              </w:rPr>
              <w:drawing>
                <wp:inline distB="114300" distT="114300" distL="114300" distR="114300">
                  <wp:extent cx="2800350" cy="692879"/>
                  <wp:effectExtent b="0" l="0" r="0" t="0"/>
                  <wp:docPr id="2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800350" cy="69287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jc w:val="center"/>
              <w:rPr>
                <w:sz w:val="28"/>
                <w:szCs w:val="28"/>
                <w:highlight w:val="white"/>
              </w:rPr>
            </w:pPr>
            <w:r w:rsidDel="00000000" w:rsidR="00000000" w:rsidRPr="00000000">
              <w:rPr>
                <w:sz w:val="28"/>
                <w:szCs w:val="28"/>
                <w:highlight w:val="white"/>
                <w:u w:val="single"/>
                <w:rtl w:val="0"/>
              </w:rPr>
              <w:t xml:space="preserve">____________________________</w:t>
            </w:r>
            <w:r w:rsidDel="00000000" w:rsidR="00000000" w:rsidRPr="00000000">
              <w:rPr>
                <w:rtl w:val="0"/>
              </w:rPr>
            </w:r>
          </w:p>
          <w:p w:rsidR="00000000" w:rsidDel="00000000" w:rsidP="00000000" w:rsidRDefault="00000000" w:rsidRPr="00000000" w14:paraId="00000035">
            <w:pPr>
              <w:shd w:fill="ffffff" w:val="clear"/>
              <w:jc w:val="center"/>
              <w:rPr>
                <w:b w:val="1"/>
                <w:sz w:val="28"/>
                <w:szCs w:val="28"/>
                <w:highlight w:val="white"/>
              </w:rPr>
            </w:pPr>
            <w:r w:rsidDel="00000000" w:rsidR="00000000" w:rsidRPr="00000000">
              <w:rPr>
                <w:b w:val="1"/>
                <w:sz w:val="28"/>
                <w:szCs w:val="28"/>
                <w:highlight w:val="white"/>
                <w:rtl w:val="0"/>
              </w:rPr>
              <w:t xml:space="preserve">AVRADIP MONDAL</w:t>
            </w:r>
          </w:p>
          <w:p w:rsidR="00000000" w:rsidDel="00000000" w:rsidP="00000000" w:rsidRDefault="00000000" w:rsidRPr="00000000" w14:paraId="00000036">
            <w:pPr>
              <w:shd w:fill="ffffff" w:val="clear"/>
              <w:jc w:val="center"/>
              <w:rPr>
                <w:b w:val="1"/>
                <w:sz w:val="28"/>
                <w:szCs w:val="28"/>
                <w:highlight w:val="white"/>
              </w:rPr>
            </w:pPr>
            <w:r w:rsidDel="00000000" w:rsidR="00000000" w:rsidRPr="00000000">
              <w:rPr>
                <w:b w:val="1"/>
                <w:sz w:val="28"/>
                <w:szCs w:val="28"/>
                <w:highlight w:val="white"/>
                <w:rtl w:val="0"/>
              </w:rPr>
              <w:t xml:space="preserve">(Roll no:34900318069)</w:t>
            </w:r>
          </w:p>
          <w:p w:rsidR="00000000" w:rsidDel="00000000" w:rsidP="00000000" w:rsidRDefault="00000000" w:rsidRPr="00000000" w14:paraId="00000037">
            <w:pPr>
              <w:shd w:fill="ffffff" w:val="clear"/>
              <w:jc w:val="center"/>
              <w:rPr>
                <w:b w:val="1"/>
                <w:sz w:val="28"/>
                <w:szCs w:val="28"/>
                <w:highlight w:val="white"/>
              </w:rPr>
            </w:pPr>
            <w:r w:rsidDel="00000000" w:rsidR="00000000" w:rsidRPr="00000000">
              <w:rPr>
                <w:rtl w:val="0"/>
              </w:rPr>
            </w:r>
          </w:p>
          <w:p w:rsidR="00000000" w:rsidDel="00000000" w:rsidP="00000000" w:rsidRDefault="00000000" w:rsidRPr="00000000" w14:paraId="00000038">
            <w:pPr>
              <w:shd w:fill="ffffff" w:val="clear"/>
              <w:jc w:val="center"/>
              <w:rPr>
                <w:b w:val="1"/>
                <w:sz w:val="28"/>
                <w:szCs w:val="28"/>
                <w:highlight w:val="white"/>
              </w:rPr>
            </w:pPr>
            <w:r w:rsidDel="00000000" w:rsidR="00000000" w:rsidRPr="00000000">
              <w:rPr>
                <w:rtl w:val="0"/>
              </w:rPr>
            </w:r>
          </w:p>
          <w:p w:rsidR="00000000" w:rsidDel="00000000" w:rsidP="00000000" w:rsidRDefault="00000000" w:rsidRPr="00000000" w14:paraId="00000039">
            <w:pPr>
              <w:shd w:fill="ffffff" w:val="clear"/>
              <w:jc w:val="center"/>
              <w:rPr>
                <w:b w:val="1"/>
                <w:sz w:val="28"/>
                <w:szCs w:val="28"/>
                <w:highlight w:val="white"/>
              </w:rPr>
            </w:pPr>
            <w:r w:rsidDel="00000000" w:rsidR="00000000" w:rsidRPr="00000000">
              <w:rPr>
                <w:rtl w:val="0"/>
              </w:rPr>
            </w:r>
          </w:p>
          <w:p w:rsidR="00000000" w:rsidDel="00000000" w:rsidP="00000000" w:rsidRDefault="00000000" w:rsidRPr="00000000" w14:paraId="0000003A">
            <w:pPr>
              <w:shd w:fill="ffffff" w:val="clear"/>
              <w:jc w:val="center"/>
              <w:rPr>
                <w:b w:val="1"/>
                <w:sz w:val="28"/>
                <w:szCs w:val="28"/>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B">
            <w:pPr>
              <w:shd w:fill="ffffff" w:val="clear"/>
              <w:jc w:val="left"/>
              <w:rPr>
                <w:sz w:val="28"/>
                <w:szCs w:val="28"/>
                <w:highlight w:val="white"/>
                <w:u w:val="single"/>
              </w:rPr>
            </w:pPr>
            <w:r w:rsidDel="00000000" w:rsidR="00000000" w:rsidRPr="00000000">
              <w:rPr>
                <w:rtl w:val="0"/>
              </w:rPr>
            </w:r>
          </w:p>
          <w:p w:rsidR="00000000" w:rsidDel="00000000" w:rsidP="00000000" w:rsidRDefault="00000000" w:rsidRPr="00000000" w14:paraId="0000003C">
            <w:pPr>
              <w:shd w:fill="ffffff" w:val="clear"/>
              <w:jc w:val="center"/>
              <w:rPr>
                <w:sz w:val="28"/>
                <w:szCs w:val="28"/>
                <w:highlight w:val="white"/>
              </w:rPr>
            </w:pPr>
            <w:r w:rsidDel="00000000" w:rsidR="00000000" w:rsidRPr="00000000">
              <w:rPr>
                <w:sz w:val="28"/>
                <w:szCs w:val="28"/>
                <w:highlight w:val="white"/>
                <w:u w:val="single"/>
                <w:rtl w:val="0"/>
              </w:rPr>
              <w:t xml:space="preserve">____________________________</w:t>
            </w:r>
            <w:r w:rsidDel="00000000" w:rsidR="00000000" w:rsidRPr="00000000">
              <w:rPr>
                <w:rtl w:val="0"/>
              </w:rPr>
            </w:r>
          </w:p>
          <w:p w:rsidR="00000000" w:rsidDel="00000000" w:rsidP="00000000" w:rsidRDefault="00000000" w:rsidRPr="00000000" w14:paraId="0000003D">
            <w:pPr>
              <w:shd w:fill="ffffff" w:val="clear"/>
              <w:jc w:val="center"/>
              <w:rPr>
                <w:b w:val="1"/>
                <w:sz w:val="28"/>
                <w:szCs w:val="28"/>
                <w:highlight w:val="white"/>
              </w:rPr>
            </w:pPr>
            <w:r w:rsidDel="00000000" w:rsidR="00000000" w:rsidRPr="00000000">
              <w:rPr>
                <w:b w:val="1"/>
                <w:sz w:val="28"/>
                <w:szCs w:val="28"/>
                <w:highlight w:val="white"/>
                <w:rtl w:val="0"/>
              </w:rPr>
              <w:t xml:space="preserve">ASHANUR HOSSAIN</w:t>
            </w:r>
          </w:p>
          <w:p w:rsidR="00000000" w:rsidDel="00000000" w:rsidP="00000000" w:rsidRDefault="00000000" w:rsidRPr="00000000" w14:paraId="0000003E">
            <w:pPr>
              <w:shd w:fill="ffffff" w:val="clear"/>
              <w:spacing w:after="240" w:lineRule="auto"/>
              <w:jc w:val="center"/>
              <w:rPr>
                <w:b w:val="1"/>
                <w:sz w:val="28"/>
                <w:szCs w:val="28"/>
                <w:highlight w:val="white"/>
              </w:rPr>
            </w:pPr>
            <w:r w:rsidDel="00000000" w:rsidR="00000000" w:rsidRPr="00000000">
              <w:rPr>
                <w:b w:val="1"/>
                <w:sz w:val="28"/>
                <w:szCs w:val="28"/>
                <w:highlight w:val="white"/>
                <w:rtl w:val="0"/>
              </w:rPr>
              <w:t xml:space="preserve">(Roll no:34900318070)</w:t>
            </w:r>
          </w:p>
          <w:p w:rsidR="00000000" w:rsidDel="00000000" w:rsidP="00000000" w:rsidRDefault="00000000" w:rsidRPr="00000000" w14:paraId="0000003F">
            <w:pPr>
              <w:shd w:fill="ffffff" w:val="clear"/>
              <w:jc w:val="center"/>
              <w:rPr>
                <w:b w:val="1"/>
                <w:i w:val="1"/>
                <w:sz w:val="28"/>
                <w:szCs w:val="28"/>
                <w:highlight w:val="whit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0">
            <w:pPr>
              <w:shd w:fill="ffffff" w:val="clear"/>
              <w:jc w:val="left"/>
              <w:rPr>
                <w:b w:val="1"/>
                <w:i w:val="1"/>
                <w:sz w:val="28"/>
                <w:szCs w:val="28"/>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1">
            <w:pPr>
              <w:shd w:fill="ffffff" w:val="clear"/>
              <w:jc w:val="center"/>
              <w:rPr>
                <w:sz w:val="28"/>
                <w:szCs w:val="28"/>
                <w:highlight w:val="white"/>
                <w:u w:val="single"/>
              </w:rPr>
            </w:pPr>
            <w:r w:rsidDel="00000000" w:rsidR="00000000" w:rsidRPr="00000000">
              <w:rPr>
                <w:rtl w:val="0"/>
              </w:rPr>
            </w:r>
          </w:p>
          <w:p w:rsidR="00000000" w:rsidDel="00000000" w:rsidP="00000000" w:rsidRDefault="00000000" w:rsidRPr="00000000" w14:paraId="00000042">
            <w:pPr>
              <w:shd w:fill="ffffff" w:val="clear"/>
              <w:jc w:val="center"/>
              <w:rPr>
                <w:b w:val="1"/>
                <w:i w:val="1"/>
                <w:sz w:val="28"/>
                <w:szCs w:val="28"/>
                <w:highlight w:val="white"/>
              </w:rPr>
            </w:pPr>
            <w:r w:rsidDel="00000000" w:rsidR="00000000" w:rsidRPr="00000000">
              <w:rPr>
                <w:rtl w:val="0"/>
              </w:rPr>
            </w:r>
          </w:p>
        </w:tc>
      </w:tr>
    </w:tbl>
    <w:p w:rsidR="00000000" w:rsidDel="00000000" w:rsidP="00000000" w:rsidRDefault="00000000" w:rsidRPr="00000000" w14:paraId="00000043">
      <w:pPr>
        <w:jc w:val="center"/>
        <w:rPr>
          <w:rFonts w:ascii="Times New Roman" w:cs="Times New Roman" w:eastAsia="Times New Roman" w:hAnsi="Times New Roman"/>
          <w:sz w:val="56"/>
          <w:szCs w:val="56"/>
          <w:u w:val="single"/>
        </w:rPr>
      </w:pPr>
      <w:r w:rsidDel="00000000" w:rsidR="00000000" w:rsidRPr="00000000">
        <w:rPr>
          <w:rFonts w:ascii="Times New Roman" w:cs="Times New Roman" w:eastAsia="Times New Roman" w:hAnsi="Times New Roman"/>
          <w:b w:val="1"/>
          <w:sz w:val="56"/>
          <w:szCs w:val="56"/>
          <w:u w:val="single"/>
          <w:rtl w:val="0"/>
        </w:rPr>
        <w:t xml:space="preserve">Abstract</w:t>
      </w:r>
      <w:r w:rsidDel="00000000" w:rsidR="00000000" w:rsidRPr="00000000">
        <w:rPr>
          <w:rtl w:val="0"/>
        </w:rPr>
      </w:r>
    </w:p>
    <w:p w:rsidR="00000000" w:rsidDel="00000000" w:rsidP="00000000" w:rsidRDefault="00000000" w:rsidRPr="00000000" w14:paraId="00000044">
      <w:pPr>
        <w:shd w:fill="ffffff" w:val="clear"/>
        <w:spacing w:after="380" w:line="312" w:lineRule="auto"/>
        <w:jc w:val="both"/>
        <w:rPr>
          <w:rFonts w:ascii="Arial" w:cs="Arial" w:eastAsia="Arial" w:hAnsi="Arial"/>
          <w:color w:val="333333"/>
          <w:sz w:val="32"/>
          <w:szCs w:val="32"/>
        </w:rPr>
      </w:pPr>
      <w:r w:rsidDel="00000000" w:rsidR="00000000" w:rsidRPr="00000000">
        <w:rPr>
          <w:rFonts w:ascii="Arial" w:cs="Arial" w:eastAsia="Arial" w:hAnsi="Arial"/>
          <w:color w:val="333333"/>
          <w:sz w:val="32"/>
          <w:szCs w:val="32"/>
          <w:rtl w:val="0"/>
        </w:rPr>
        <w:t xml:space="preserve">In this paper, we propose a smart digital door lock system for home automation. A digital door lock system is equipment that uses the digital information such as a secret code, semiconductors, smart card, and fingerprints as the method for authentication instead of the legacy key system. In our proposed system, a Proteus ISIS Professional is embedded in a digital door lock and the door lock acts as a central main controller of the overall home automation system. Technically, our proposed system is the network of sensor nodes and actuators with digital door lock as base station. A door lock system proposed here consists of RFID reader for user authentication, touch LCD, motor module for opening and closing of the door, sensor modules for detecting the condition inside the house, communication module, and control module for controlling other modules. Sensor nodes for environment sensing are deployed at appropriate places at home. Status of individual Proteus ISIS Professional modules can be monitored and controlled by the centralized controller, digital door lock. As the door lock is the first and last thing people come across in entering and leaving the home respectively, the home automation function in digital door lock system enables the user to conveniently control and monitor home environment and condition all at once before entering or leaving the house. Furthermore, it also allows users to remotely monitor the condition inside the house through the Internet or any other public network. The biggest advantage of our proposed system over existing ones is that it can be easily installed when and where necessary without requirement of any infrastructures and proper planning.</w:t>
      </w:r>
    </w:p>
    <w:p w:rsidR="00000000" w:rsidDel="00000000" w:rsidP="00000000" w:rsidRDefault="00000000" w:rsidRPr="00000000" w14:paraId="00000045">
      <w:pPr>
        <w:shd w:fill="ffffff"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hd w:fill="ffffff"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hd w:fill="ffffff"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after="240" w:lineRule="auto"/>
        <w:rPr>
          <w:rFonts w:ascii="Times New Roman" w:cs="Times New Roman" w:eastAsia="Times New Roman" w:hAnsi="Times New Roman"/>
          <w:b w:val="1"/>
          <w:sz w:val="32"/>
          <w:szCs w:val="32"/>
          <w:highlight w:val="yellow"/>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19050</wp:posOffset>
                </wp:positionH>
                <wp:positionV relativeFrom="paragraph">
                  <wp:posOffset>9525</wp:posOffset>
                </wp:positionV>
                <wp:extent cx="5683568" cy="514350"/>
                <wp:effectExtent b="0" l="0" r="0" t="0"/>
                <wp:wrapNone/>
                <wp:docPr id="11" name=""/>
                <a:graphic>
                  <a:graphicData uri="http://schemas.microsoft.com/office/word/2010/wordprocessingGroup">
                    <wpg:wgp>
                      <wpg:cNvGrpSpPr/>
                      <wpg:grpSpPr>
                        <a:xfrm>
                          <a:off x="0" y="0"/>
                          <a:ext cx="5683568" cy="514350"/>
                          <a:chOff x="0" y="0"/>
                          <a:chExt cx="5612275" cy="528575"/>
                        </a:xfrm>
                      </wpg:grpSpPr>
                      <wpg:grpSp>
                        <wpg:cNvGrpSpPr/>
                        <wpg:grpSpPr>
                          <a:xfrm>
                            <a:off x="0" y="0"/>
                            <a:ext cx="5612275" cy="510200"/>
                            <a:chOff x="0" y="0"/>
                            <a:chExt cx="5612275" cy="510200"/>
                          </a:xfrm>
                        </wpg:grpSpPr>
                        <wps:wsp>
                          <wps:cNvSpPr/>
                          <wps:cNvPr id="5" name="Shape 5"/>
                          <wps:spPr>
                            <a:xfrm>
                              <a:off x="0" y="0"/>
                              <a:ext cx="5612275" cy="51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690064" y="44644"/>
                              <a:ext cx="3094202" cy="420919"/>
                            </a:xfrm>
                            <a:prstGeom prst="roundRect">
                              <a:avLst>
                                <a:gd fmla="val 16667" name="adj"/>
                              </a:avLst>
                            </a:prstGeom>
                            <a:solidFill>
                              <a:srgbClr val="002060">
                                <a:alpha val="89803"/>
                              </a:srgbClr>
                            </a:solidFill>
                            <a:ln>
                              <a:noFill/>
                            </a:ln>
                            <a:effectLst>
                              <a:outerShdw blurRad="40000" rotWithShape="0" dir="5400000" dist="23000">
                                <a:srgbClr val="000000">
                                  <a:alpha val="3490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1710612" y="65192"/>
                              <a:ext cx="3053106" cy="3798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Table of Contents</w:t>
                                </w:r>
                              </w:p>
                            </w:txbxContent>
                          </wps:txbx>
                          <wps:bodyPr anchorCtr="0" anchor="ctr" bIns="45700" lIns="91425" spcFirstLastPara="1" rIns="91425" wrap="square" tIns="4570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19050</wp:posOffset>
                </wp:positionH>
                <wp:positionV relativeFrom="paragraph">
                  <wp:posOffset>9525</wp:posOffset>
                </wp:positionV>
                <wp:extent cx="5683568" cy="514350"/>
                <wp:effectExtent b="0" l="0" r="0" t="0"/>
                <wp:wrapNone/>
                <wp:docPr id="11" name="image25.png"/>
                <a:graphic>
                  <a:graphicData uri="http://schemas.openxmlformats.org/drawingml/2006/picture">
                    <pic:pic>
                      <pic:nvPicPr>
                        <pic:cNvPr id="0" name="image25.png"/>
                        <pic:cNvPicPr preferRelativeResize="0"/>
                      </pic:nvPicPr>
                      <pic:blipFill>
                        <a:blip r:embed="rId15"/>
                        <a:srcRect/>
                        <a:stretch>
                          <a:fillRect/>
                        </a:stretch>
                      </pic:blipFill>
                      <pic:spPr>
                        <a:xfrm>
                          <a:off x="0" y="0"/>
                          <a:ext cx="5683568" cy="514350"/>
                        </a:xfrm>
                        <a:prstGeom prst="rect"/>
                        <a:ln/>
                      </pic:spPr>
                    </pic:pic>
                  </a:graphicData>
                </a:graphic>
              </wp:anchor>
            </w:drawing>
          </mc:Fallback>
        </mc:AlternateContent>
      </w:r>
    </w:p>
    <w:p w:rsidR="00000000" w:rsidDel="00000000" w:rsidP="00000000" w:rsidRDefault="00000000" w:rsidRPr="00000000" w14:paraId="00000049">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4A">
      <w:pPr>
        <w:spacing w:after="0" w:lineRule="auto"/>
        <w:rPr>
          <w:rFonts w:ascii="Times New Roman" w:cs="Times New Roman" w:eastAsia="Times New Roman" w:hAnsi="Times New Roman"/>
          <w:sz w:val="32"/>
          <w:szCs w:val="32"/>
        </w:rPr>
      </w:pPr>
      <w:r w:rsidDel="00000000" w:rsidR="00000000" w:rsidRPr="00000000">
        <w:rPr>
          <w:rtl w:val="0"/>
        </w:rPr>
      </w:r>
    </w:p>
    <w:tbl>
      <w:tblPr>
        <w:tblStyle w:val="Table2"/>
        <w:tblW w:w="10064.0" w:type="dxa"/>
        <w:jc w:val="left"/>
        <w:tblBorders>
          <w:top w:color="4bacc6" w:space="0" w:sz="8" w:val="single"/>
          <w:left w:color="4bacc6" w:space="0" w:sz="8" w:val="single"/>
          <w:bottom w:color="4bacc6" w:space="0" w:sz="8" w:val="single"/>
          <w:right w:color="4bacc6" w:space="0" w:sz="8" w:val="single"/>
          <w:insideH w:color="4bacc6" w:space="0" w:sz="8" w:val="single"/>
          <w:insideV w:color="4bacc6" w:space="0" w:sz="8" w:val="single"/>
        </w:tblBorders>
        <w:tblLayout w:type="fixed"/>
        <w:tblLook w:val="0400"/>
      </w:tblPr>
      <w:tblGrid>
        <w:gridCol w:w="1843"/>
        <w:gridCol w:w="6803"/>
        <w:gridCol w:w="1418"/>
        <w:tblGridChange w:id="0">
          <w:tblGrid>
            <w:gridCol w:w="1843"/>
            <w:gridCol w:w="6803"/>
            <w:gridCol w:w="1418"/>
          </w:tblGrid>
        </w:tblGridChange>
      </w:tblGrid>
      <w:tr>
        <w:trPr>
          <w:cantSplit w:val="0"/>
          <w:trHeight w:val="651.97265625" w:hRule="atLeast"/>
          <w:tblHeader w:val="0"/>
        </w:trPr>
        <w:tc>
          <w:tcPr>
            <w:shd w:fill="d9d9d9" w:val="clear"/>
            <w:vAlign w:val="center"/>
          </w:tcPr>
          <w:p w:rsidR="00000000" w:rsidDel="00000000" w:rsidP="00000000" w:rsidRDefault="00000000" w:rsidRPr="00000000" w14:paraId="0000004B">
            <w:pPr>
              <w:spacing w:after="0" w:line="240" w:lineRule="auto"/>
              <w:jc w:val="center"/>
              <w:rPr>
                <w:b w:val="1"/>
                <w:sz w:val="28"/>
                <w:szCs w:val="28"/>
              </w:rPr>
            </w:pPr>
            <w:r w:rsidDel="00000000" w:rsidR="00000000" w:rsidRPr="00000000">
              <w:rPr>
                <w:b w:val="1"/>
                <w:sz w:val="28"/>
                <w:szCs w:val="28"/>
                <w:rtl w:val="0"/>
              </w:rPr>
              <w:t xml:space="preserve">Chapter No</w:t>
            </w:r>
          </w:p>
        </w:tc>
        <w:tc>
          <w:tcPr>
            <w:shd w:fill="d9d9d9" w:val="clear"/>
          </w:tcPr>
          <w:p w:rsidR="00000000" w:rsidDel="00000000" w:rsidP="00000000" w:rsidRDefault="00000000" w:rsidRPr="00000000" w14:paraId="0000004C">
            <w:pPr>
              <w:spacing w:after="0" w:line="240" w:lineRule="auto"/>
              <w:jc w:val="center"/>
              <w:rPr>
                <w:b w:val="1"/>
                <w:sz w:val="28"/>
                <w:szCs w:val="28"/>
              </w:rPr>
            </w:pPr>
            <w:r w:rsidDel="00000000" w:rsidR="00000000" w:rsidRPr="00000000">
              <w:rPr>
                <w:b w:val="1"/>
                <w:sz w:val="28"/>
                <w:szCs w:val="28"/>
                <w:rtl w:val="0"/>
              </w:rPr>
              <w:t xml:space="preserve">Name of the Chapter</w:t>
            </w:r>
          </w:p>
        </w:tc>
        <w:tc>
          <w:tcPr>
            <w:shd w:fill="d9d9d9" w:val="clear"/>
            <w:vAlign w:val="center"/>
          </w:tcPr>
          <w:p w:rsidR="00000000" w:rsidDel="00000000" w:rsidP="00000000" w:rsidRDefault="00000000" w:rsidRPr="00000000" w14:paraId="0000004D">
            <w:pPr>
              <w:spacing w:after="0" w:line="240" w:lineRule="auto"/>
              <w:jc w:val="center"/>
              <w:rPr>
                <w:b w:val="1"/>
                <w:sz w:val="28"/>
                <w:szCs w:val="28"/>
              </w:rPr>
            </w:pPr>
            <w:r w:rsidDel="00000000" w:rsidR="00000000" w:rsidRPr="00000000">
              <w:rPr>
                <w:b w:val="1"/>
                <w:sz w:val="28"/>
                <w:szCs w:val="28"/>
                <w:rtl w:val="0"/>
              </w:rPr>
              <w:t xml:space="preserve">Page No</w:t>
            </w:r>
          </w:p>
        </w:tc>
      </w:tr>
      <w:tr>
        <w:trPr>
          <w:cantSplit w:val="0"/>
          <w:trHeight w:val="1136.73828125" w:hRule="atLeast"/>
          <w:tblHeader w:val="0"/>
        </w:trPr>
        <w:tc>
          <w:tcPr>
            <w:vAlign w:val="center"/>
          </w:tcPr>
          <w:p w:rsidR="00000000" w:rsidDel="00000000" w:rsidP="00000000" w:rsidRDefault="00000000" w:rsidRPr="00000000" w14:paraId="0000004E">
            <w:pPr>
              <w:spacing w:after="0" w:line="240" w:lineRule="auto"/>
              <w:jc w:val="center"/>
              <w:rPr>
                <w:b w:val="1"/>
                <w:sz w:val="28"/>
                <w:szCs w:val="28"/>
                <w:highlight w:val="white"/>
              </w:rPr>
            </w:pPr>
            <w:r w:rsidDel="00000000" w:rsidR="00000000" w:rsidRPr="00000000">
              <w:rPr>
                <w:b w:val="1"/>
                <w:sz w:val="28"/>
                <w:szCs w:val="28"/>
                <w:highlight w:val="white"/>
                <w:rtl w:val="0"/>
              </w:rPr>
              <w:t xml:space="preserve">1</w:t>
            </w:r>
          </w:p>
        </w:tc>
        <w:tc>
          <w:tcPr/>
          <w:p w:rsidR="00000000" w:rsidDel="00000000" w:rsidP="00000000" w:rsidRDefault="00000000" w:rsidRPr="00000000" w14:paraId="0000004F">
            <w:pPr>
              <w:spacing w:after="120" w:before="120" w:line="240" w:lineRule="auto"/>
              <w:rPr>
                <w:b w:val="1"/>
                <w:sz w:val="28"/>
                <w:szCs w:val="28"/>
                <w:highlight w:val="white"/>
              </w:rPr>
            </w:pPr>
            <w:r w:rsidDel="00000000" w:rsidR="00000000" w:rsidRPr="00000000">
              <w:rPr>
                <w:rtl w:val="0"/>
              </w:rPr>
            </w:r>
          </w:p>
          <w:tbl>
            <w:tblPr>
              <w:tblStyle w:val="Table3"/>
              <w:tblW w:w="660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00"/>
            </w:tblPr>
            <w:tblGrid>
              <w:gridCol w:w="6603"/>
              <w:tblGridChange w:id="0">
                <w:tblGrid>
                  <w:gridCol w:w="6603"/>
                </w:tblGrid>
              </w:tblGridChange>
            </w:tblGrid>
            <w:tr>
              <w:trPr>
                <w:cantSplit w:val="0"/>
                <w:tblHeader w:val="0"/>
              </w:trPr>
              <w:tc>
                <w:tcPr/>
                <w:p w:rsidR="00000000" w:rsidDel="00000000" w:rsidP="00000000" w:rsidRDefault="00000000" w:rsidRPr="00000000" w14:paraId="00000050">
                  <w:pPr>
                    <w:spacing w:after="0" w:line="240" w:lineRule="auto"/>
                    <w:ind w:left="657" w:hanging="142.00000000000003"/>
                    <w:jc w:val="center"/>
                    <w:rPr>
                      <w:b w:val="1"/>
                      <w:sz w:val="32"/>
                      <w:szCs w:val="32"/>
                      <w:highlight w:val="white"/>
                    </w:rPr>
                  </w:pPr>
                  <w:r w:rsidDel="00000000" w:rsidR="00000000" w:rsidRPr="00000000">
                    <w:rPr>
                      <w:b w:val="1"/>
                      <w:sz w:val="32"/>
                      <w:szCs w:val="32"/>
                      <w:highlight w:val="white"/>
                      <w:rtl w:val="0"/>
                    </w:rPr>
                    <w:t xml:space="preserve">INTRODUCTION</w:t>
                  </w:r>
                </w:p>
              </w:tc>
            </w:tr>
          </w:tbl>
          <w:p w:rsidR="00000000" w:rsidDel="00000000" w:rsidP="00000000" w:rsidRDefault="00000000" w:rsidRPr="00000000" w14:paraId="00000051">
            <w:pPr>
              <w:spacing w:after="0" w:line="240" w:lineRule="auto"/>
              <w:rPr>
                <w:rFonts w:ascii="Calibri" w:cs="Calibri" w:eastAsia="Calibri" w:hAnsi="Calibri"/>
                <w:sz w:val="28"/>
                <w:szCs w:val="28"/>
                <w:highlight w:val="yellow"/>
              </w:rPr>
            </w:pPr>
            <w:r w:rsidDel="00000000" w:rsidR="00000000" w:rsidRPr="00000000">
              <w:rPr>
                <w:rtl w:val="0"/>
              </w:rPr>
            </w:r>
          </w:p>
        </w:tc>
        <w:tc>
          <w:tcPr>
            <w:vAlign w:val="center"/>
          </w:tcPr>
          <w:p w:rsidR="00000000" w:rsidDel="00000000" w:rsidP="00000000" w:rsidRDefault="00000000" w:rsidRPr="00000000" w14:paraId="00000052">
            <w:pPr>
              <w:spacing w:after="0" w:line="240" w:lineRule="auto"/>
              <w:jc w:val="center"/>
              <w:rPr>
                <w:b w:val="1"/>
                <w:sz w:val="28"/>
                <w:szCs w:val="28"/>
                <w:highlight w:val="white"/>
              </w:rPr>
            </w:pPr>
            <w:r w:rsidDel="00000000" w:rsidR="00000000" w:rsidRPr="00000000">
              <w:rPr>
                <w:b w:val="1"/>
                <w:sz w:val="28"/>
                <w:szCs w:val="28"/>
                <w:highlight w:val="white"/>
                <w:rtl w:val="0"/>
              </w:rPr>
              <w:t xml:space="preserve">5-6</w:t>
            </w:r>
          </w:p>
        </w:tc>
      </w:tr>
      <w:tr>
        <w:trPr>
          <w:cantSplit w:val="0"/>
          <w:trHeight w:val="862.96875" w:hRule="atLeast"/>
          <w:tblHeader w:val="0"/>
        </w:trPr>
        <w:tc>
          <w:tcPr>
            <w:vAlign w:val="center"/>
          </w:tcPr>
          <w:p w:rsidR="00000000" w:rsidDel="00000000" w:rsidP="00000000" w:rsidRDefault="00000000" w:rsidRPr="00000000" w14:paraId="00000053">
            <w:pPr>
              <w:spacing w:after="0" w:line="240" w:lineRule="auto"/>
              <w:jc w:val="center"/>
              <w:rPr>
                <w:b w:val="1"/>
                <w:sz w:val="28"/>
                <w:szCs w:val="28"/>
                <w:highlight w:val="white"/>
              </w:rPr>
            </w:pPr>
            <w:r w:rsidDel="00000000" w:rsidR="00000000" w:rsidRPr="00000000">
              <w:rPr>
                <w:b w:val="1"/>
                <w:sz w:val="28"/>
                <w:szCs w:val="28"/>
                <w:highlight w:val="white"/>
                <w:rtl w:val="0"/>
              </w:rPr>
              <w:t xml:space="preserve">2</w:t>
            </w:r>
          </w:p>
        </w:tc>
        <w:tc>
          <w:tcPr/>
          <w:p w:rsidR="00000000" w:rsidDel="00000000" w:rsidP="00000000" w:rsidRDefault="00000000" w:rsidRPr="00000000" w14:paraId="00000054">
            <w:pPr>
              <w:spacing w:after="120" w:before="120" w:line="240" w:lineRule="auto"/>
              <w:jc w:val="center"/>
              <w:rPr>
                <w:b w:val="1"/>
                <w:sz w:val="32"/>
                <w:szCs w:val="32"/>
                <w:highlight w:val="white"/>
              </w:rPr>
            </w:pPr>
            <w:r w:rsidDel="00000000" w:rsidR="00000000" w:rsidRPr="00000000">
              <w:rPr>
                <w:b w:val="1"/>
                <w:sz w:val="32"/>
                <w:szCs w:val="32"/>
                <w:highlight w:val="white"/>
                <w:rtl w:val="0"/>
              </w:rPr>
              <w:t xml:space="preserve">OBJECTIVE</w:t>
            </w:r>
          </w:p>
        </w:tc>
        <w:tc>
          <w:tcPr>
            <w:vAlign w:val="center"/>
          </w:tcPr>
          <w:p w:rsidR="00000000" w:rsidDel="00000000" w:rsidP="00000000" w:rsidRDefault="00000000" w:rsidRPr="00000000" w14:paraId="00000055">
            <w:pPr>
              <w:spacing w:after="0" w:line="240" w:lineRule="auto"/>
              <w:jc w:val="center"/>
              <w:rPr>
                <w:b w:val="1"/>
                <w:sz w:val="28"/>
                <w:szCs w:val="28"/>
                <w:highlight w:val="white"/>
              </w:rPr>
            </w:pPr>
            <w:r w:rsidDel="00000000" w:rsidR="00000000" w:rsidRPr="00000000">
              <w:rPr>
                <w:b w:val="1"/>
                <w:sz w:val="28"/>
                <w:szCs w:val="28"/>
                <w:highlight w:val="white"/>
                <w:rtl w:val="0"/>
              </w:rPr>
              <w:t xml:space="preserve">7</w:t>
            </w:r>
          </w:p>
        </w:tc>
      </w:tr>
      <w:tr>
        <w:trPr>
          <w:cantSplit w:val="0"/>
          <w:trHeight w:val="907.96875" w:hRule="atLeast"/>
          <w:tblHeader w:val="0"/>
        </w:trPr>
        <w:tc>
          <w:tcPr>
            <w:vAlign w:val="center"/>
          </w:tcPr>
          <w:p w:rsidR="00000000" w:rsidDel="00000000" w:rsidP="00000000" w:rsidRDefault="00000000" w:rsidRPr="00000000" w14:paraId="00000056">
            <w:pPr>
              <w:spacing w:after="0" w:line="240" w:lineRule="auto"/>
              <w:jc w:val="center"/>
              <w:rPr>
                <w:b w:val="1"/>
                <w:sz w:val="28"/>
                <w:szCs w:val="28"/>
                <w:highlight w:val="white"/>
              </w:rPr>
            </w:pPr>
            <w:r w:rsidDel="00000000" w:rsidR="00000000" w:rsidRPr="00000000">
              <w:rPr>
                <w:b w:val="1"/>
                <w:sz w:val="28"/>
                <w:szCs w:val="28"/>
                <w:highlight w:val="white"/>
                <w:rtl w:val="0"/>
              </w:rPr>
              <w:t xml:space="preserve">3</w:t>
            </w:r>
          </w:p>
        </w:tc>
        <w:tc>
          <w:tcPr/>
          <w:p w:rsidR="00000000" w:rsidDel="00000000" w:rsidP="00000000" w:rsidRDefault="00000000" w:rsidRPr="00000000" w14:paraId="00000057">
            <w:pPr>
              <w:spacing w:after="120" w:before="120" w:line="240" w:lineRule="auto"/>
              <w:jc w:val="center"/>
              <w:rPr>
                <w:b w:val="1"/>
                <w:sz w:val="32"/>
                <w:szCs w:val="32"/>
                <w:highlight w:val="white"/>
              </w:rPr>
            </w:pPr>
            <w:r w:rsidDel="00000000" w:rsidR="00000000" w:rsidRPr="00000000">
              <w:rPr>
                <w:b w:val="1"/>
                <w:sz w:val="32"/>
                <w:szCs w:val="32"/>
                <w:highlight w:val="white"/>
                <w:rtl w:val="0"/>
              </w:rPr>
              <w:t xml:space="preserve">COMPONENTS USED</w:t>
            </w:r>
          </w:p>
        </w:tc>
        <w:tc>
          <w:tcPr>
            <w:vAlign w:val="center"/>
          </w:tcPr>
          <w:p w:rsidR="00000000" w:rsidDel="00000000" w:rsidP="00000000" w:rsidRDefault="00000000" w:rsidRPr="00000000" w14:paraId="00000058">
            <w:pPr>
              <w:spacing w:after="0" w:line="240" w:lineRule="auto"/>
              <w:jc w:val="center"/>
              <w:rPr>
                <w:b w:val="1"/>
                <w:sz w:val="28"/>
                <w:szCs w:val="28"/>
                <w:highlight w:val="white"/>
              </w:rPr>
            </w:pPr>
            <w:r w:rsidDel="00000000" w:rsidR="00000000" w:rsidRPr="00000000">
              <w:rPr>
                <w:b w:val="1"/>
                <w:sz w:val="28"/>
                <w:szCs w:val="28"/>
                <w:highlight w:val="white"/>
                <w:rtl w:val="0"/>
              </w:rPr>
              <w:t xml:space="preserve">8</w:t>
            </w:r>
          </w:p>
        </w:tc>
      </w:tr>
      <w:tr>
        <w:trPr>
          <w:cantSplit w:val="0"/>
          <w:trHeight w:val="1365" w:hRule="atLeast"/>
          <w:tblHeader w:val="0"/>
        </w:trPr>
        <w:tc>
          <w:tcPr>
            <w:vAlign w:val="center"/>
          </w:tcPr>
          <w:p w:rsidR="00000000" w:rsidDel="00000000" w:rsidP="00000000" w:rsidRDefault="00000000" w:rsidRPr="00000000" w14:paraId="00000059">
            <w:pPr>
              <w:spacing w:after="0" w:line="240" w:lineRule="auto"/>
              <w:jc w:val="center"/>
              <w:rPr>
                <w:b w:val="1"/>
                <w:sz w:val="28"/>
                <w:szCs w:val="28"/>
                <w:highlight w:val="white"/>
              </w:rPr>
            </w:pPr>
            <w:r w:rsidDel="00000000" w:rsidR="00000000" w:rsidRPr="00000000">
              <w:rPr>
                <w:b w:val="1"/>
                <w:sz w:val="28"/>
                <w:szCs w:val="28"/>
                <w:highlight w:val="white"/>
                <w:rtl w:val="0"/>
              </w:rPr>
              <w:t xml:space="preserve">4</w:t>
            </w:r>
          </w:p>
        </w:tc>
        <w:tc>
          <w:tcPr/>
          <w:p w:rsidR="00000000" w:rsidDel="00000000" w:rsidP="00000000" w:rsidRDefault="00000000" w:rsidRPr="00000000" w14:paraId="0000005A">
            <w:pPr>
              <w:spacing w:after="120" w:before="120" w:line="240" w:lineRule="auto"/>
              <w:jc w:val="center"/>
              <w:rPr>
                <w:b w:val="1"/>
                <w:sz w:val="32"/>
                <w:szCs w:val="32"/>
                <w:highlight w:val="white"/>
              </w:rPr>
            </w:pPr>
            <w:r w:rsidDel="00000000" w:rsidR="00000000" w:rsidRPr="00000000">
              <w:rPr>
                <w:b w:val="1"/>
                <w:sz w:val="32"/>
                <w:szCs w:val="32"/>
                <w:highlight w:val="white"/>
                <w:rtl w:val="0"/>
              </w:rPr>
              <w:t xml:space="preserve">COMPONENTS DESCRIPTION</w:t>
            </w:r>
          </w:p>
        </w:tc>
        <w:tc>
          <w:tcPr>
            <w:vAlign w:val="center"/>
          </w:tcPr>
          <w:p w:rsidR="00000000" w:rsidDel="00000000" w:rsidP="00000000" w:rsidRDefault="00000000" w:rsidRPr="00000000" w14:paraId="0000005B">
            <w:pPr>
              <w:spacing w:after="0" w:line="240" w:lineRule="auto"/>
              <w:jc w:val="center"/>
              <w:rPr>
                <w:b w:val="1"/>
                <w:sz w:val="28"/>
                <w:szCs w:val="28"/>
                <w:highlight w:val="white"/>
              </w:rPr>
            </w:pPr>
            <w:r w:rsidDel="00000000" w:rsidR="00000000" w:rsidRPr="00000000">
              <w:rPr>
                <w:b w:val="1"/>
                <w:sz w:val="28"/>
                <w:szCs w:val="28"/>
                <w:highlight w:val="white"/>
                <w:rtl w:val="0"/>
              </w:rPr>
              <w:t xml:space="preserve">9-14</w:t>
            </w:r>
          </w:p>
        </w:tc>
      </w:tr>
      <w:tr>
        <w:trPr>
          <w:cantSplit w:val="0"/>
          <w:trHeight w:val="1920" w:hRule="atLeast"/>
          <w:tblHeader w:val="0"/>
        </w:trPr>
        <w:tc>
          <w:tcPr>
            <w:vAlign w:val="center"/>
          </w:tcPr>
          <w:p w:rsidR="00000000" w:rsidDel="00000000" w:rsidP="00000000" w:rsidRDefault="00000000" w:rsidRPr="00000000" w14:paraId="0000005C">
            <w:pPr>
              <w:spacing w:after="0" w:line="240" w:lineRule="auto"/>
              <w:jc w:val="center"/>
              <w:rPr>
                <w:b w:val="1"/>
                <w:sz w:val="28"/>
                <w:szCs w:val="28"/>
                <w:highlight w:val="white"/>
              </w:rPr>
            </w:pPr>
            <w:r w:rsidDel="00000000" w:rsidR="00000000" w:rsidRPr="00000000">
              <w:rPr>
                <w:b w:val="1"/>
                <w:sz w:val="28"/>
                <w:szCs w:val="28"/>
                <w:highlight w:val="white"/>
                <w:rtl w:val="0"/>
              </w:rPr>
              <w:t xml:space="preserve">5</w:t>
            </w:r>
          </w:p>
        </w:tc>
        <w:tc>
          <w:tcPr/>
          <w:p w:rsidR="00000000" w:rsidDel="00000000" w:rsidP="00000000" w:rsidRDefault="00000000" w:rsidRPr="00000000" w14:paraId="0000005D">
            <w:pPr>
              <w:spacing w:after="120" w:before="120" w:line="240" w:lineRule="auto"/>
              <w:jc w:val="center"/>
              <w:rPr>
                <w:b w:val="1"/>
                <w:sz w:val="32"/>
                <w:szCs w:val="32"/>
                <w:highlight w:val="white"/>
              </w:rPr>
            </w:pPr>
            <w:r w:rsidDel="00000000" w:rsidR="00000000" w:rsidRPr="00000000">
              <w:rPr>
                <w:b w:val="1"/>
                <w:sz w:val="32"/>
                <w:szCs w:val="32"/>
                <w:highlight w:val="white"/>
                <w:rtl w:val="0"/>
              </w:rPr>
              <w:t xml:space="preserve">PROCEDURE</w:t>
            </w:r>
          </w:p>
        </w:tc>
        <w:tc>
          <w:tcPr>
            <w:vAlign w:val="center"/>
          </w:tcPr>
          <w:p w:rsidR="00000000" w:rsidDel="00000000" w:rsidP="00000000" w:rsidRDefault="00000000" w:rsidRPr="00000000" w14:paraId="0000005E">
            <w:pPr>
              <w:spacing w:after="0" w:line="240" w:lineRule="auto"/>
              <w:jc w:val="center"/>
              <w:rPr>
                <w:b w:val="1"/>
                <w:sz w:val="28"/>
                <w:szCs w:val="28"/>
                <w:highlight w:val="white"/>
              </w:rPr>
            </w:pPr>
            <w:r w:rsidDel="00000000" w:rsidR="00000000" w:rsidRPr="00000000">
              <w:rPr>
                <w:b w:val="1"/>
                <w:sz w:val="28"/>
                <w:szCs w:val="28"/>
                <w:highlight w:val="white"/>
                <w:rtl w:val="0"/>
              </w:rPr>
              <w:t xml:space="preserve">15-16</w:t>
            </w:r>
          </w:p>
        </w:tc>
      </w:tr>
      <w:tr>
        <w:trPr>
          <w:cantSplit w:val="0"/>
          <w:trHeight w:val="1665" w:hRule="atLeast"/>
          <w:tblHeader w:val="0"/>
        </w:trPr>
        <w:tc>
          <w:tcPr>
            <w:vAlign w:val="center"/>
          </w:tcPr>
          <w:p w:rsidR="00000000" w:rsidDel="00000000" w:rsidP="00000000" w:rsidRDefault="00000000" w:rsidRPr="00000000" w14:paraId="0000005F">
            <w:pPr>
              <w:spacing w:after="0" w:line="240" w:lineRule="auto"/>
              <w:jc w:val="center"/>
              <w:rPr>
                <w:b w:val="1"/>
                <w:sz w:val="28"/>
                <w:szCs w:val="28"/>
                <w:highlight w:val="white"/>
              </w:rPr>
            </w:pPr>
            <w:r w:rsidDel="00000000" w:rsidR="00000000" w:rsidRPr="00000000">
              <w:rPr>
                <w:b w:val="1"/>
                <w:sz w:val="28"/>
                <w:szCs w:val="28"/>
                <w:highlight w:val="white"/>
                <w:rtl w:val="0"/>
              </w:rPr>
              <w:t xml:space="preserve">6</w:t>
            </w:r>
          </w:p>
        </w:tc>
        <w:tc>
          <w:tcPr/>
          <w:p w:rsidR="00000000" w:rsidDel="00000000" w:rsidP="00000000" w:rsidRDefault="00000000" w:rsidRPr="00000000" w14:paraId="00000060">
            <w:pPr>
              <w:spacing w:after="120" w:before="120" w:line="240" w:lineRule="auto"/>
              <w:jc w:val="center"/>
              <w:rPr>
                <w:sz w:val="28"/>
                <w:szCs w:val="28"/>
                <w:highlight w:val="yellow"/>
              </w:rPr>
            </w:pPr>
            <w:r w:rsidDel="00000000" w:rsidR="00000000" w:rsidRPr="00000000">
              <w:rPr>
                <w:b w:val="1"/>
                <w:sz w:val="32"/>
                <w:szCs w:val="32"/>
                <w:highlight w:val="white"/>
                <w:rtl w:val="0"/>
              </w:rPr>
              <w:t xml:space="preserve">CIRCUIT DIAGRAM</w:t>
            </w:r>
            <w:r w:rsidDel="00000000" w:rsidR="00000000" w:rsidRPr="00000000">
              <w:rPr>
                <w:rtl w:val="0"/>
              </w:rPr>
            </w:r>
          </w:p>
        </w:tc>
        <w:tc>
          <w:tcPr>
            <w:vAlign w:val="center"/>
          </w:tcPr>
          <w:p w:rsidR="00000000" w:rsidDel="00000000" w:rsidP="00000000" w:rsidRDefault="00000000" w:rsidRPr="00000000" w14:paraId="00000061">
            <w:pPr>
              <w:spacing w:after="0" w:line="240" w:lineRule="auto"/>
              <w:jc w:val="center"/>
              <w:rPr>
                <w:b w:val="1"/>
                <w:sz w:val="28"/>
                <w:szCs w:val="28"/>
                <w:highlight w:val="white"/>
              </w:rPr>
            </w:pPr>
            <w:r w:rsidDel="00000000" w:rsidR="00000000" w:rsidRPr="00000000">
              <w:rPr>
                <w:b w:val="1"/>
                <w:sz w:val="28"/>
                <w:szCs w:val="28"/>
                <w:highlight w:val="white"/>
                <w:rtl w:val="0"/>
              </w:rPr>
              <w:t xml:space="preserve">17</w:t>
            </w:r>
          </w:p>
        </w:tc>
      </w:tr>
      <w:tr>
        <w:trPr>
          <w:cantSplit w:val="0"/>
          <w:trHeight w:val="1425" w:hRule="atLeast"/>
          <w:tblHeader w:val="0"/>
        </w:trPr>
        <w:tc>
          <w:tcPr>
            <w:vAlign w:val="center"/>
          </w:tcPr>
          <w:p w:rsidR="00000000" w:rsidDel="00000000" w:rsidP="00000000" w:rsidRDefault="00000000" w:rsidRPr="00000000" w14:paraId="00000062">
            <w:pPr>
              <w:spacing w:after="0" w:line="240" w:lineRule="auto"/>
              <w:jc w:val="center"/>
              <w:rPr>
                <w:b w:val="1"/>
                <w:sz w:val="28"/>
                <w:szCs w:val="28"/>
                <w:highlight w:val="white"/>
              </w:rPr>
            </w:pPr>
            <w:r w:rsidDel="00000000" w:rsidR="00000000" w:rsidRPr="00000000">
              <w:rPr>
                <w:b w:val="1"/>
                <w:sz w:val="28"/>
                <w:szCs w:val="28"/>
                <w:highlight w:val="white"/>
                <w:rtl w:val="0"/>
              </w:rPr>
              <w:t xml:space="preserve">7</w:t>
            </w:r>
          </w:p>
        </w:tc>
        <w:tc>
          <w:tcPr/>
          <w:p w:rsidR="00000000" w:rsidDel="00000000" w:rsidP="00000000" w:rsidRDefault="00000000" w:rsidRPr="00000000" w14:paraId="00000063">
            <w:pPr>
              <w:tabs>
                <w:tab w:val="left" w:leader="none" w:pos="680"/>
              </w:tabs>
              <w:spacing w:after="120" w:line="240" w:lineRule="auto"/>
              <w:jc w:val="center"/>
              <w:rPr>
                <w:b w:val="1"/>
                <w:sz w:val="32"/>
                <w:szCs w:val="32"/>
                <w:highlight w:val="white"/>
              </w:rPr>
            </w:pPr>
            <w:r w:rsidDel="00000000" w:rsidR="00000000" w:rsidRPr="00000000">
              <w:rPr>
                <w:b w:val="1"/>
                <w:sz w:val="32"/>
                <w:szCs w:val="32"/>
                <w:highlight w:val="white"/>
                <w:rtl w:val="0"/>
              </w:rPr>
              <w:t xml:space="preserve">CONCLUSION</w:t>
            </w:r>
          </w:p>
        </w:tc>
        <w:tc>
          <w:tcPr>
            <w:vAlign w:val="center"/>
          </w:tcPr>
          <w:p w:rsidR="00000000" w:rsidDel="00000000" w:rsidP="00000000" w:rsidRDefault="00000000" w:rsidRPr="00000000" w14:paraId="00000064">
            <w:pPr>
              <w:spacing w:after="0" w:line="240" w:lineRule="auto"/>
              <w:jc w:val="center"/>
              <w:rPr>
                <w:b w:val="1"/>
                <w:sz w:val="28"/>
                <w:szCs w:val="28"/>
                <w:highlight w:val="white"/>
              </w:rPr>
            </w:pPr>
            <w:r w:rsidDel="00000000" w:rsidR="00000000" w:rsidRPr="00000000">
              <w:rPr>
                <w:b w:val="1"/>
                <w:sz w:val="28"/>
                <w:szCs w:val="28"/>
                <w:highlight w:val="white"/>
                <w:rtl w:val="0"/>
              </w:rPr>
              <w:t xml:space="preserve">18</w:t>
            </w:r>
          </w:p>
        </w:tc>
      </w:tr>
      <w:tr>
        <w:trPr>
          <w:cantSplit w:val="0"/>
          <w:trHeight w:val="1425" w:hRule="atLeast"/>
          <w:tblHeader w:val="0"/>
        </w:trPr>
        <w:tc>
          <w:tcPr>
            <w:vAlign w:val="center"/>
          </w:tcPr>
          <w:p w:rsidR="00000000" w:rsidDel="00000000" w:rsidP="00000000" w:rsidRDefault="00000000" w:rsidRPr="00000000" w14:paraId="00000065">
            <w:pPr>
              <w:spacing w:after="0" w:line="240" w:lineRule="auto"/>
              <w:jc w:val="center"/>
              <w:rPr>
                <w:b w:val="1"/>
                <w:sz w:val="28"/>
                <w:szCs w:val="28"/>
                <w:highlight w:val="white"/>
              </w:rPr>
            </w:pPr>
            <w:r w:rsidDel="00000000" w:rsidR="00000000" w:rsidRPr="00000000">
              <w:rPr>
                <w:b w:val="1"/>
                <w:sz w:val="28"/>
                <w:szCs w:val="28"/>
                <w:highlight w:val="white"/>
                <w:rtl w:val="0"/>
              </w:rPr>
              <w:t xml:space="preserve">8</w:t>
            </w:r>
          </w:p>
        </w:tc>
        <w:tc>
          <w:tcPr/>
          <w:p w:rsidR="00000000" w:rsidDel="00000000" w:rsidP="00000000" w:rsidRDefault="00000000" w:rsidRPr="00000000" w14:paraId="00000066">
            <w:pPr>
              <w:tabs>
                <w:tab w:val="left" w:leader="none" w:pos="680"/>
              </w:tabs>
              <w:spacing w:after="120" w:line="240" w:lineRule="auto"/>
              <w:jc w:val="center"/>
              <w:rPr>
                <w:b w:val="1"/>
                <w:sz w:val="32"/>
                <w:szCs w:val="32"/>
                <w:highlight w:val="white"/>
              </w:rPr>
            </w:pPr>
            <w:r w:rsidDel="00000000" w:rsidR="00000000" w:rsidRPr="00000000">
              <w:rPr>
                <w:b w:val="1"/>
                <w:sz w:val="32"/>
                <w:szCs w:val="32"/>
                <w:highlight w:val="white"/>
                <w:rtl w:val="0"/>
              </w:rPr>
              <w:t xml:space="preserve">REFERENCES</w:t>
            </w:r>
          </w:p>
        </w:tc>
        <w:tc>
          <w:tcPr>
            <w:vAlign w:val="center"/>
          </w:tcPr>
          <w:p w:rsidR="00000000" w:rsidDel="00000000" w:rsidP="00000000" w:rsidRDefault="00000000" w:rsidRPr="00000000" w14:paraId="00000067">
            <w:pPr>
              <w:spacing w:after="0" w:line="240" w:lineRule="auto"/>
              <w:jc w:val="center"/>
              <w:rPr>
                <w:b w:val="1"/>
                <w:sz w:val="28"/>
                <w:szCs w:val="28"/>
                <w:highlight w:val="white"/>
              </w:rPr>
            </w:pPr>
            <w:r w:rsidDel="00000000" w:rsidR="00000000" w:rsidRPr="00000000">
              <w:rPr>
                <w:b w:val="1"/>
                <w:sz w:val="28"/>
                <w:szCs w:val="28"/>
                <w:highlight w:val="white"/>
                <w:rtl w:val="0"/>
              </w:rPr>
              <w:t xml:space="preserve">19</w:t>
            </w:r>
          </w:p>
        </w:tc>
      </w:tr>
    </w:tbl>
    <w:p w:rsidR="00000000" w:rsidDel="00000000" w:rsidP="00000000" w:rsidRDefault="00000000" w:rsidRPr="00000000" w14:paraId="0000006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spacing w:after="0" w:lin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276225</wp:posOffset>
                </wp:positionH>
                <wp:positionV relativeFrom="paragraph">
                  <wp:posOffset>95250</wp:posOffset>
                </wp:positionV>
                <wp:extent cx="5429250" cy="661439"/>
                <wp:effectExtent b="0" l="0" r="0" t="0"/>
                <wp:wrapNone/>
                <wp:docPr id="10" name=""/>
                <a:graphic>
                  <a:graphicData uri="http://schemas.microsoft.com/office/word/2010/wordprocessingGroup">
                    <wpg:wgp>
                      <wpg:cNvGrpSpPr/>
                      <wpg:grpSpPr>
                        <a:xfrm>
                          <a:off x="0" y="0"/>
                          <a:ext cx="5429250" cy="661439"/>
                          <a:chOff x="0" y="0"/>
                          <a:chExt cx="5425425" cy="621550"/>
                        </a:xfrm>
                      </wpg:grpSpPr>
                      <wpg:grpSp>
                        <wpg:cNvGrpSpPr/>
                        <wpg:grpSpPr>
                          <a:xfrm>
                            <a:off x="0" y="0"/>
                            <a:ext cx="5425425" cy="558800"/>
                            <a:chOff x="0" y="0"/>
                            <a:chExt cx="5425425" cy="558800"/>
                          </a:xfrm>
                        </wpg:grpSpPr>
                        <wps:wsp>
                          <wps:cNvSpPr/>
                          <wps:cNvPr id="5" name="Shape 5"/>
                          <wps:spPr>
                            <a:xfrm>
                              <a:off x="0" y="0"/>
                              <a:ext cx="5425425" cy="55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3391801" y="-1530777"/>
                              <a:ext cx="446603" cy="3620355"/>
                            </a:xfrm>
                            <a:prstGeom prst="round2SameRect">
                              <a:avLst>
                                <a:gd fmla="val 16667" name="adj1"/>
                                <a:gd fmla="val 0" name="adj2"/>
                              </a:avLst>
                            </a:prstGeom>
                            <a:solidFill>
                              <a:srgbClr val="00B0F0">
                                <a:alpha val="8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804926" y="77899"/>
                              <a:ext cx="3598554" cy="403001"/>
                            </a:xfrm>
                            <a:prstGeom prst="rect">
                              <a:avLst/>
                            </a:prstGeom>
                            <a:solidFill>
                              <a:srgbClr val="4A86E8"/>
                            </a:solidFill>
                            <a:ln>
                              <a:noFill/>
                            </a:ln>
                          </wps:spPr>
                          <wps:txbx>
                            <w:txbxContent>
                              <w:p w:rsidR="00000000" w:rsidDel="00000000" w:rsidP="00000000" w:rsidRDefault="00000000" w:rsidRPr="00000000">
                                <w:pPr>
                                  <w:spacing w:after="0" w:before="0" w:line="215.9999942779541"/>
                                  <w:ind w:left="360" w:right="0" w:firstLine="200"/>
                                  <w:jc w:val="center"/>
                                  <w:textDirection w:val="btLr"/>
                                </w:pPr>
                                <w:r w:rsidDel="00000000" w:rsidR="00000000" w:rsidRPr="00000000">
                                  <w:rPr>
                                    <w:rFonts w:ascii="Verdana" w:cs="Verdana" w:eastAsia="Verdana" w:hAnsi="Verdana"/>
                                    <w:b w:val="1"/>
                                    <w:i w:val="0"/>
                                    <w:smallCaps w:val="0"/>
                                    <w:strike w:val="0"/>
                                    <w:color w:val="000000"/>
                                    <w:sz w:val="40"/>
                                    <w:vertAlign w:val="baseline"/>
                                  </w:rPr>
                                  <w:t xml:space="preserve">INTRODUCTION</w:t>
                                </w:r>
                              </w:p>
                            </w:txbxContent>
                          </wps:txbx>
                          <wps:bodyPr anchorCtr="0" anchor="ctr" bIns="123825" lIns="247650" spcFirstLastPara="1" rIns="247650" wrap="square" tIns="123825">
                            <a:noAutofit/>
                          </wps:bodyPr>
                        </wps:wsp>
                        <wps:wsp>
                          <wps:cNvSpPr/>
                          <wps:cNvPr id="8" name="Shape 8"/>
                          <wps:spPr>
                            <a:xfrm>
                              <a:off x="159" y="272"/>
                              <a:ext cx="1804766" cy="558254"/>
                            </a:xfrm>
                            <a:prstGeom prst="roundRect">
                              <a:avLst>
                                <a:gd fmla="val 16667" name="adj"/>
                              </a:avLst>
                            </a:prstGeom>
                            <a:solidFill>
                              <a:srgbClr val="002060"/>
                            </a:solidFill>
                            <a:ln>
                              <a:noFill/>
                            </a:ln>
                            <a:effectLst>
                              <a:outerShdw blurRad="40000" rotWithShape="0" dir="5400000" dist="23000">
                                <a:srgbClr val="000000">
                                  <a:alpha val="3490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27411" y="27524"/>
                              <a:ext cx="1750262" cy="5037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Verdana" w:cs="Verdana" w:eastAsia="Verdana" w:hAnsi="Verdana"/>
                                    <w:b w:val="1"/>
                                    <w:i w:val="0"/>
                                    <w:smallCaps w:val="0"/>
                                    <w:strike w:val="0"/>
                                    <w:color w:val="000000"/>
                                    <w:sz w:val="36"/>
                                    <w:vertAlign w:val="baseline"/>
                                  </w:rPr>
                                  <w:t xml:space="preserve">CHAPTER 1</w:t>
                                </w:r>
                              </w:p>
                            </w:txbxContent>
                          </wps:txbx>
                          <wps:bodyPr anchorCtr="0" anchor="ctr" bIns="34275" lIns="68575" spcFirstLastPara="1" rIns="68575" wrap="square" tIns="3427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276225</wp:posOffset>
                </wp:positionH>
                <wp:positionV relativeFrom="paragraph">
                  <wp:posOffset>95250</wp:posOffset>
                </wp:positionV>
                <wp:extent cx="5429250" cy="661439"/>
                <wp:effectExtent b="0" l="0" r="0" t="0"/>
                <wp:wrapNone/>
                <wp:docPr id="10"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5429250" cy="661439"/>
                        </a:xfrm>
                        <a:prstGeom prst="rect"/>
                        <a:ln/>
                      </pic:spPr>
                    </pic:pic>
                  </a:graphicData>
                </a:graphic>
              </wp:anchor>
            </w:drawing>
          </mc:Fallback>
        </mc:AlternateContent>
      </w:r>
    </w:p>
    <w:p w:rsidR="00000000" w:rsidDel="00000000" w:rsidP="00000000" w:rsidRDefault="00000000" w:rsidRPr="00000000" w14:paraId="0000006E">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6F">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70">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71">
      <w:pPr>
        <w:spacing w:after="0" w:line="240" w:lineRule="auto"/>
        <w:rPr>
          <w:rFonts w:ascii="Arial" w:cs="Arial" w:eastAsia="Arial" w:hAnsi="Arial"/>
          <w:color w:val="202122"/>
          <w:sz w:val="33"/>
          <w:szCs w:val="33"/>
          <w:highlight w:val="white"/>
        </w:rPr>
      </w:pPr>
      <w:r w:rsidDel="00000000" w:rsidR="00000000" w:rsidRPr="00000000">
        <w:rPr>
          <w:rFonts w:ascii="Arial" w:cs="Arial" w:eastAsia="Arial" w:hAnsi="Arial"/>
          <w:color w:val="202122"/>
          <w:sz w:val="33"/>
          <w:szCs w:val="33"/>
          <w:highlight w:val="white"/>
          <w:rtl w:val="0"/>
        </w:rPr>
        <w:t xml:space="preserve">An </w:t>
      </w:r>
      <w:r w:rsidDel="00000000" w:rsidR="00000000" w:rsidRPr="00000000">
        <w:rPr>
          <w:rFonts w:ascii="Arial" w:cs="Arial" w:eastAsia="Arial" w:hAnsi="Arial"/>
          <w:b w:val="1"/>
          <w:color w:val="202122"/>
          <w:sz w:val="33"/>
          <w:szCs w:val="33"/>
          <w:highlight w:val="white"/>
          <w:rtl w:val="0"/>
        </w:rPr>
        <w:t xml:space="preserve">electronic lock</w:t>
      </w:r>
      <w:r w:rsidDel="00000000" w:rsidR="00000000" w:rsidRPr="00000000">
        <w:rPr>
          <w:rFonts w:ascii="Arial" w:cs="Arial" w:eastAsia="Arial" w:hAnsi="Arial"/>
          <w:color w:val="202122"/>
          <w:sz w:val="33"/>
          <w:szCs w:val="33"/>
          <w:highlight w:val="white"/>
          <w:rtl w:val="0"/>
        </w:rPr>
        <w:t xml:space="preserve"> (or </w:t>
      </w:r>
      <w:r w:rsidDel="00000000" w:rsidR="00000000" w:rsidRPr="00000000">
        <w:rPr>
          <w:rFonts w:ascii="Arial" w:cs="Arial" w:eastAsia="Arial" w:hAnsi="Arial"/>
          <w:b w:val="1"/>
          <w:color w:val="202122"/>
          <w:sz w:val="33"/>
          <w:szCs w:val="33"/>
          <w:highlight w:val="white"/>
          <w:rtl w:val="0"/>
        </w:rPr>
        <w:t xml:space="preserve">electric lock</w:t>
      </w:r>
      <w:r w:rsidDel="00000000" w:rsidR="00000000" w:rsidRPr="00000000">
        <w:rPr>
          <w:rFonts w:ascii="Arial" w:cs="Arial" w:eastAsia="Arial" w:hAnsi="Arial"/>
          <w:color w:val="202122"/>
          <w:sz w:val="33"/>
          <w:szCs w:val="33"/>
          <w:highlight w:val="white"/>
          <w:rtl w:val="0"/>
        </w:rPr>
        <w:t xml:space="preserve">) is a </w:t>
      </w:r>
      <w:hyperlink r:id="rId17">
        <w:r w:rsidDel="00000000" w:rsidR="00000000" w:rsidRPr="00000000">
          <w:rPr>
            <w:rFonts w:ascii="Arial" w:cs="Arial" w:eastAsia="Arial" w:hAnsi="Arial"/>
            <w:color w:val="0645ad"/>
            <w:sz w:val="33"/>
            <w:szCs w:val="33"/>
            <w:highlight w:val="white"/>
            <w:rtl w:val="0"/>
          </w:rPr>
          <w:t xml:space="preserve">locking device</w:t>
        </w:r>
      </w:hyperlink>
      <w:r w:rsidDel="00000000" w:rsidR="00000000" w:rsidRPr="00000000">
        <w:rPr>
          <w:rFonts w:ascii="Arial" w:cs="Arial" w:eastAsia="Arial" w:hAnsi="Arial"/>
          <w:color w:val="202122"/>
          <w:sz w:val="33"/>
          <w:szCs w:val="33"/>
          <w:highlight w:val="white"/>
          <w:rtl w:val="0"/>
        </w:rPr>
        <w:t xml:space="preserve"> which operates by means of electric current. Electric locks are sometimes stand-alone with an electronic control assembly mounted directly to the lock. Electric locks may be connected to an </w:t>
      </w:r>
      <w:hyperlink r:id="rId18">
        <w:r w:rsidDel="00000000" w:rsidR="00000000" w:rsidRPr="00000000">
          <w:rPr>
            <w:rFonts w:ascii="Arial" w:cs="Arial" w:eastAsia="Arial" w:hAnsi="Arial"/>
            <w:color w:val="0645ad"/>
            <w:sz w:val="33"/>
            <w:szCs w:val="33"/>
            <w:highlight w:val="white"/>
            <w:rtl w:val="0"/>
          </w:rPr>
          <w:t xml:space="preserve">access control</w:t>
        </w:r>
      </w:hyperlink>
      <w:r w:rsidDel="00000000" w:rsidR="00000000" w:rsidRPr="00000000">
        <w:rPr>
          <w:rFonts w:ascii="Arial" w:cs="Arial" w:eastAsia="Arial" w:hAnsi="Arial"/>
          <w:color w:val="202122"/>
          <w:sz w:val="33"/>
          <w:szCs w:val="33"/>
          <w:highlight w:val="white"/>
          <w:rtl w:val="0"/>
        </w:rPr>
        <w:t xml:space="preserve"> system, the advantages of which include: key control, where keys can be added and removed without rekeying the lock cylinder; fine access control, where time and place are factors; and transaction logging, where activity is recorded. Electronic locks can also be remotely monitored and controlled, both to lock and to unlock.</w:t>
      </w:r>
    </w:p>
    <w:p w:rsidR="00000000" w:rsidDel="00000000" w:rsidP="00000000" w:rsidRDefault="00000000" w:rsidRPr="00000000" w14:paraId="00000072">
      <w:pPr>
        <w:spacing w:after="0" w:line="240" w:lineRule="auto"/>
        <w:rPr>
          <w:rFonts w:ascii="Arial" w:cs="Arial" w:eastAsia="Arial" w:hAnsi="Arial"/>
          <w:color w:val="202122"/>
          <w:sz w:val="33"/>
          <w:szCs w:val="33"/>
          <w:highlight w:val="white"/>
        </w:rPr>
      </w:pPr>
      <w:r w:rsidDel="00000000" w:rsidR="00000000" w:rsidRPr="00000000">
        <w:rPr>
          <w:rtl w:val="0"/>
        </w:rPr>
      </w:r>
    </w:p>
    <w:p w:rsidR="00000000" w:rsidDel="00000000" w:rsidP="00000000" w:rsidRDefault="00000000" w:rsidRPr="00000000" w14:paraId="00000073">
      <w:pPr>
        <w:shd w:fill="ffffff" w:val="clear"/>
        <w:spacing w:after="100" w:before="100" w:line="240" w:lineRule="auto"/>
        <w:rPr>
          <w:rFonts w:ascii="Arial" w:cs="Arial" w:eastAsia="Arial" w:hAnsi="Arial"/>
          <w:color w:val="202122"/>
          <w:sz w:val="33"/>
          <w:szCs w:val="33"/>
          <w:highlight w:val="white"/>
        </w:rPr>
      </w:pPr>
      <w:r w:rsidDel="00000000" w:rsidR="00000000" w:rsidRPr="00000000">
        <w:rPr>
          <w:rFonts w:ascii="Arial" w:cs="Arial" w:eastAsia="Arial" w:hAnsi="Arial"/>
          <w:color w:val="202122"/>
          <w:sz w:val="33"/>
          <w:szCs w:val="33"/>
          <w:highlight w:val="white"/>
          <w:rtl w:val="0"/>
        </w:rPr>
        <w:t xml:space="preserve">The programmable electronic lock system is realized by programmable keys, electronic locks and software. When the identification code of the key matches the identification code of the lock, all available keys are operated to unlock. The internal structure of the lock contains a cylinder, which has a contact (lock slot) that is in contact with the key, and a part of it is an electronic control device to store and verify the received identification code and respond (whether it is unlocked). The key contains a power supply device, usually a rechargeable battery or a replaceable battery in the key, used to drive the system to work; it also includes an electronic storage and control device for storing the identification code of the lock.</w:t>
      </w:r>
    </w:p>
    <w:p w:rsidR="00000000" w:rsidDel="00000000" w:rsidP="00000000" w:rsidRDefault="00000000" w:rsidRPr="00000000" w14:paraId="00000074">
      <w:pPr>
        <w:shd w:fill="ffffff" w:val="clear"/>
        <w:spacing w:after="100" w:before="100" w:line="240" w:lineRule="auto"/>
        <w:rPr>
          <w:rFonts w:ascii="Arial" w:cs="Arial" w:eastAsia="Arial" w:hAnsi="Arial"/>
          <w:color w:val="0645ad"/>
          <w:sz w:val="33"/>
          <w:szCs w:val="33"/>
          <w:highlight w:val="white"/>
          <w:vertAlign w:val="superscript"/>
        </w:rPr>
      </w:pPr>
      <w:r w:rsidDel="00000000" w:rsidR="00000000" w:rsidRPr="00000000">
        <w:rPr>
          <w:rFonts w:ascii="Arial" w:cs="Arial" w:eastAsia="Arial" w:hAnsi="Arial"/>
          <w:color w:val="202122"/>
          <w:sz w:val="33"/>
          <w:szCs w:val="33"/>
          <w:highlight w:val="white"/>
          <w:rtl w:val="0"/>
        </w:rPr>
        <w:t xml:space="preserve">The software is used to set and modify the data of each key and lock.</w:t>
      </w:r>
      <w:r w:rsidDel="00000000" w:rsidR="00000000" w:rsidRPr="00000000">
        <w:rPr>
          <w:rtl w:val="0"/>
        </w:rPr>
      </w:r>
    </w:p>
    <w:p w:rsidR="00000000" w:rsidDel="00000000" w:rsidP="00000000" w:rsidRDefault="00000000" w:rsidRPr="00000000" w14:paraId="00000075">
      <w:pPr>
        <w:shd w:fill="ffffff" w:val="clear"/>
        <w:spacing w:after="100" w:before="100" w:line="240" w:lineRule="auto"/>
        <w:rPr>
          <w:rFonts w:ascii="Arial" w:cs="Arial" w:eastAsia="Arial" w:hAnsi="Arial"/>
          <w:color w:val="202122"/>
          <w:sz w:val="33"/>
          <w:szCs w:val="33"/>
          <w:highlight w:val="white"/>
        </w:rPr>
      </w:pPr>
      <w:r w:rsidDel="00000000" w:rsidR="00000000" w:rsidRPr="00000000">
        <w:rPr>
          <w:rFonts w:ascii="Arial" w:cs="Arial" w:eastAsia="Arial" w:hAnsi="Arial"/>
          <w:color w:val="202122"/>
          <w:sz w:val="33"/>
          <w:szCs w:val="33"/>
          <w:highlight w:val="white"/>
          <w:rtl w:val="0"/>
        </w:rPr>
        <w:t xml:space="preserve">Using this type of key and lock control system does not need to change user habits. In addition, compared with the previous mechanical device, its advantage is that only one key can open multiple locks instead of a bunch of keys like the current one. A single key can contain many lock identification codes; which can set the unlock permission for a single user.</w:t>
      </w:r>
    </w:p>
    <w:p w:rsidR="00000000" w:rsidDel="00000000" w:rsidP="00000000" w:rsidRDefault="00000000" w:rsidRPr="00000000" w14:paraId="00000076">
      <w:pPr>
        <w:shd w:fill="ffffff" w:val="clear"/>
        <w:spacing w:after="100" w:before="100" w:line="240" w:lineRule="auto"/>
        <w:rPr>
          <w:rFonts w:ascii="Arial" w:cs="Arial" w:eastAsia="Arial" w:hAnsi="Arial"/>
          <w:color w:val="0645ad"/>
          <w:sz w:val="33"/>
          <w:szCs w:val="33"/>
          <w:highlight w:val="white"/>
          <w:vertAlign w:val="superscript"/>
        </w:rPr>
      </w:pPr>
      <w:r w:rsidDel="00000000" w:rsidR="00000000" w:rsidRPr="00000000">
        <w:rPr>
          <w:rFonts w:ascii="Arial" w:cs="Arial" w:eastAsia="Arial" w:hAnsi="Arial"/>
          <w:color w:val="202122"/>
          <w:sz w:val="33"/>
          <w:szCs w:val="33"/>
          <w:highlight w:val="white"/>
          <w:rtl w:val="0"/>
        </w:rPr>
        <w:t xml:space="preserve">A </w:t>
      </w:r>
      <w:r w:rsidDel="00000000" w:rsidR="00000000" w:rsidRPr="00000000">
        <w:rPr>
          <w:rFonts w:ascii="Arial" w:cs="Arial" w:eastAsia="Arial" w:hAnsi="Arial"/>
          <w:b w:val="1"/>
          <w:color w:val="202122"/>
          <w:sz w:val="33"/>
          <w:szCs w:val="33"/>
          <w:highlight w:val="white"/>
          <w:rtl w:val="0"/>
        </w:rPr>
        <w:t xml:space="preserve">smart lock</w:t>
      </w:r>
      <w:r w:rsidDel="00000000" w:rsidR="00000000" w:rsidRPr="00000000">
        <w:rPr>
          <w:rFonts w:ascii="Arial" w:cs="Arial" w:eastAsia="Arial" w:hAnsi="Arial"/>
          <w:color w:val="202122"/>
          <w:sz w:val="33"/>
          <w:szCs w:val="33"/>
          <w:highlight w:val="white"/>
          <w:rtl w:val="0"/>
        </w:rPr>
        <w:t xml:space="preserve"> is an electromechanical lock which is designed to perform locking and unlocking operations on a door when it receives such instructions from an authorized device using a wireless protocol and a cryptographic key to execute the authorization process. It also monitors access and sends alerts for the different events it monitors and some other critical events related to the status of the device. Smart locks can be considered part of a smart home.</w:t>
      </w:r>
      <w:r w:rsidDel="00000000" w:rsidR="00000000" w:rsidRPr="00000000">
        <w:rPr>
          <w:rtl w:val="0"/>
        </w:rPr>
      </w:r>
    </w:p>
    <w:p w:rsidR="00000000" w:rsidDel="00000000" w:rsidP="00000000" w:rsidRDefault="00000000" w:rsidRPr="00000000" w14:paraId="00000077">
      <w:pPr>
        <w:shd w:fill="ffffff" w:val="clear"/>
        <w:spacing w:after="100" w:before="100" w:line="240" w:lineRule="auto"/>
        <w:rPr>
          <w:rFonts w:ascii="Arial" w:cs="Arial" w:eastAsia="Arial" w:hAnsi="Arial"/>
          <w:color w:val="202122"/>
          <w:sz w:val="32"/>
          <w:szCs w:val="32"/>
          <w:highlight w:val="white"/>
        </w:rPr>
      </w:pPr>
      <w:r w:rsidDel="00000000" w:rsidR="00000000" w:rsidRPr="00000000">
        <w:rPr>
          <w:rFonts w:ascii="Arial" w:cs="Arial" w:eastAsia="Arial" w:hAnsi="Arial"/>
          <w:color w:val="202122"/>
          <w:sz w:val="32"/>
          <w:szCs w:val="32"/>
          <w:highlight w:val="white"/>
          <w:rtl w:val="0"/>
        </w:rPr>
        <w:t xml:space="preserve">Most smart locks are installed on mechanical locks (simple types of locks, including deadbolts) and they physically upgrade the ordinary lock. Recently, smart locking controllers have also appeared on the market.</w:t>
      </w:r>
    </w:p>
    <w:p w:rsidR="00000000" w:rsidDel="00000000" w:rsidP="00000000" w:rsidRDefault="00000000" w:rsidRPr="00000000" w14:paraId="00000078">
      <w:pPr>
        <w:shd w:fill="ffffff" w:val="clear"/>
        <w:spacing w:after="100" w:before="100" w:line="240" w:lineRule="auto"/>
        <w:rPr>
          <w:rFonts w:ascii="Arial" w:cs="Arial" w:eastAsia="Arial" w:hAnsi="Arial"/>
          <w:color w:val="202122"/>
          <w:sz w:val="32"/>
          <w:szCs w:val="32"/>
          <w:highlight w:val="white"/>
        </w:rPr>
      </w:pPr>
      <w:r w:rsidDel="00000000" w:rsidR="00000000" w:rsidRPr="00000000">
        <w:rPr>
          <w:rFonts w:ascii="Arial" w:cs="Arial" w:eastAsia="Arial" w:hAnsi="Arial"/>
          <w:color w:val="202122"/>
          <w:sz w:val="32"/>
          <w:szCs w:val="32"/>
          <w:highlight w:val="white"/>
          <w:rtl w:val="0"/>
        </w:rPr>
        <w:t xml:space="preserve">Smart locks, like the traditional locks, need two main parts to work: the lock and the key. In the case of these electronic locks, the key is not a physical key but a smartphone or a special key fob configured explicitly for this purpose which wirelessly performs the authentication needed to automatically unlock the door.</w:t>
      </w:r>
    </w:p>
    <w:p w:rsidR="00000000" w:rsidDel="00000000" w:rsidP="00000000" w:rsidRDefault="00000000" w:rsidRPr="00000000" w14:paraId="00000079">
      <w:pPr>
        <w:shd w:fill="ffffff" w:val="clear"/>
        <w:spacing w:after="100" w:before="100" w:line="240" w:lineRule="auto"/>
        <w:rPr>
          <w:rFonts w:ascii="Arial" w:cs="Arial" w:eastAsia="Arial" w:hAnsi="Arial"/>
          <w:color w:val="202122"/>
          <w:sz w:val="32"/>
          <w:szCs w:val="32"/>
          <w:highlight w:val="white"/>
        </w:rPr>
      </w:pPr>
      <w:r w:rsidDel="00000000" w:rsidR="00000000" w:rsidRPr="00000000">
        <w:rPr>
          <w:rFonts w:ascii="Arial" w:cs="Arial" w:eastAsia="Arial" w:hAnsi="Arial"/>
          <w:color w:val="202122"/>
          <w:sz w:val="32"/>
          <w:szCs w:val="32"/>
          <w:highlight w:val="white"/>
          <w:rtl w:val="0"/>
        </w:rPr>
        <w:t xml:space="preserve">Smart locks allow users to grant access to a third party by means of a virtual key. This key can be sent to the recipient smartphone over standard messaging protocols such as e-mail or SMS. Once this key is received the recipient will be able to unlock the smart lock during the time previously specified by the sender.</w:t>
      </w:r>
    </w:p>
    <w:p w:rsidR="00000000" w:rsidDel="00000000" w:rsidP="00000000" w:rsidRDefault="00000000" w:rsidRPr="00000000" w14:paraId="0000007A">
      <w:pPr>
        <w:shd w:fill="ffffff" w:val="clear"/>
        <w:spacing w:after="100" w:before="100" w:line="240" w:lineRule="auto"/>
        <w:rPr>
          <w:rFonts w:ascii="Arial" w:cs="Arial" w:eastAsia="Arial" w:hAnsi="Arial"/>
          <w:color w:val="202122"/>
          <w:sz w:val="32"/>
          <w:szCs w:val="32"/>
          <w:highlight w:val="white"/>
        </w:rPr>
      </w:pPr>
      <w:r w:rsidDel="00000000" w:rsidR="00000000" w:rsidRPr="00000000">
        <w:rPr>
          <w:rFonts w:ascii="Arial" w:cs="Arial" w:eastAsia="Arial" w:hAnsi="Arial"/>
          <w:color w:val="202122"/>
          <w:sz w:val="32"/>
          <w:szCs w:val="32"/>
          <w:highlight w:val="white"/>
          <w:rtl w:val="0"/>
        </w:rPr>
        <w:t xml:space="preserve">Smart locks are able to grant or deny access remotely via a mobile app. Certain smart locks include a built-in Wi-Fi connection that allows for monitoring features such as access notifications or cameras to show the person requesting access. Some smart locks work with a smart doorbell to allow the user to see who and when someone is at a door. Many smart locks now also feature Biometric features, like fingerprint sensors. Biometrics are becoming increasingly popular because they offer more security than passwords alone. This is because they use unique physical characteristics rather than stored information.This means that biometric authentication isn’t about remembering something but about recognizing something about yourself.</w:t>
      </w:r>
    </w:p>
    <w:p w:rsidR="00000000" w:rsidDel="00000000" w:rsidP="00000000" w:rsidRDefault="00000000" w:rsidRPr="00000000" w14:paraId="0000007B">
      <w:pPr>
        <w:shd w:fill="ffffff" w:val="clear"/>
        <w:spacing w:after="100" w:before="100" w:line="240" w:lineRule="auto"/>
        <w:rPr>
          <w:rFonts w:ascii="Times New Roman" w:cs="Times New Roman" w:eastAsia="Times New Roman" w:hAnsi="Times New Roman"/>
          <w:sz w:val="28"/>
          <w:szCs w:val="28"/>
        </w:rPr>
      </w:pPr>
      <w:r w:rsidDel="00000000" w:rsidR="00000000" w:rsidRPr="00000000">
        <w:rPr>
          <w:rFonts w:ascii="Arial" w:cs="Arial" w:eastAsia="Arial" w:hAnsi="Arial"/>
          <w:color w:val="202122"/>
          <w:sz w:val="32"/>
          <w:szCs w:val="32"/>
          <w:highlight w:val="white"/>
          <w:rtl w:val="0"/>
        </w:rPr>
        <w:t xml:space="preserve">Smart locks may use Bluetooth Low Energy and SSL to communicate, encrypting communications using 128/256-bit AES.</w:t>
      </w:r>
      <w:r w:rsidDel="00000000" w:rsidR="00000000" w:rsidRPr="00000000">
        <w:rPr>
          <w:rtl w:val="0"/>
        </w:rPr>
      </w:r>
    </w:p>
    <w:p w:rsidR="00000000" w:rsidDel="00000000" w:rsidP="00000000" w:rsidRDefault="00000000" w:rsidRPr="00000000" w14:paraId="0000007C">
      <w:pPr>
        <w:shd w:fill="ffffff"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shd w:fill="ffffff"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hd w:fill="ffffff"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shd w:fill="ffffff"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shd w:fill="ffffff" w:val="clear"/>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480540</wp:posOffset>
                </wp:positionH>
                <wp:positionV relativeFrom="paragraph">
                  <wp:posOffset>295446</wp:posOffset>
                </wp:positionV>
                <wp:extent cx="5429250" cy="654491"/>
                <wp:effectExtent b="0" l="0" r="0" t="0"/>
                <wp:wrapNone/>
                <wp:docPr id="12" name=""/>
                <a:graphic>
                  <a:graphicData uri="http://schemas.microsoft.com/office/word/2010/wordprocessingGroup">
                    <wpg:wgp>
                      <wpg:cNvGrpSpPr/>
                      <wpg:grpSpPr>
                        <a:xfrm>
                          <a:off x="0" y="0"/>
                          <a:ext cx="5429250" cy="654491"/>
                          <a:chOff x="0" y="0"/>
                          <a:chExt cx="5425425" cy="621550"/>
                        </a:xfrm>
                      </wpg:grpSpPr>
                      <wpg:grpSp>
                        <wpg:cNvGrpSpPr/>
                        <wpg:grpSpPr>
                          <a:xfrm>
                            <a:off x="0" y="0"/>
                            <a:ext cx="5425425" cy="558800"/>
                            <a:chOff x="0" y="0"/>
                            <a:chExt cx="5425425" cy="558800"/>
                          </a:xfrm>
                        </wpg:grpSpPr>
                        <wps:wsp>
                          <wps:cNvSpPr/>
                          <wps:cNvPr id="5" name="Shape 5"/>
                          <wps:spPr>
                            <a:xfrm>
                              <a:off x="0" y="0"/>
                              <a:ext cx="5425425" cy="55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3391801" y="-1530777"/>
                              <a:ext cx="446603" cy="3620355"/>
                            </a:xfrm>
                            <a:prstGeom prst="round2SameRect">
                              <a:avLst>
                                <a:gd fmla="val 16667" name="adj1"/>
                                <a:gd fmla="val 0" name="adj2"/>
                              </a:avLst>
                            </a:prstGeom>
                            <a:solidFill>
                              <a:srgbClr val="00B0F0">
                                <a:alpha val="8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804926" y="77899"/>
                              <a:ext cx="3598554" cy="403001"/>
                            </a:xfrm>
                            <a:prstGeom prst="rect">
                              <a:avLst/>
                            </a:prstGeom>
                            <a:solidFill>
                              <a:srgbClr val="4A86E8"/>
                            </a:solidFill>
                            <a:ln>
                              <a:noFill/>
                            </a:ln>
                          </wps:spPr>
                          <wps:txbx>
                            <w:txbxContent>
                              <w:p w:rsidR="00000000" w:rsidDel="00000000" w:rsidP="00000000" w:rsidRDefault="00000000" w:rsidRPr="00000000">
                                <w:pPr>
                                  <w:spacing w:after="0" w:before="0" w:line="215.9999942779541"/>
                                  <w:ind w:left="360" w:right="0" w:firstLine="200"/>
                                  <w:jc w:val="center"/>
                                  <w:textDirection w:val="btLr"/>
                                </w:pPr>
                                <w:r w:rsidDel="00000000" w:rsidR="00000000" w:rsidRPr="00000000">
                                  <w:rPr>
                                    <w:rFonts w:ascii="Verdana" w:cs="Verdana" w:eastAsia="Verdana" w:hAnsi="Verdana"/>
                                    <w:b w:val="1"/>
                                    <w:i w:val="0"/>
                                    <w:smallCaps w:val="0"/>
                                    <w:strike w:val="0"/>
                                    <w:color w:val="000000"/>
                                    <w:sz w:val="40"/>
                                    <w:vertAlign w:val="baseline"/>
                                  </w:rPr>
                                  <w:t xml:space="preserve">OBJECTIVE</w:t>
                                </w:r>
                              </w:p>
                            </w:txbxContent>
                          </wps:txbx>
                          <wps:bodyPr anchorCtr="0" anchor="ctr" bIns="123825" lIns="247650" spcFirstLastPara="1" rIns="247650" wrap="square" tIns="123825">
                            <a:noAutofit/>
                          </wps:bodyPr>
                        </wps:wsp>
                        <wps:wsp>
                          <wps:cNvSpPr/>
                          <wps:cNvPr id="8" name="Shape 8"/>
                          <wps:spPr>
                            <a:xfrm>
                              <a:off x="159" y="272"/>
                              <a:ext cx="1804766" cy="558254"/>
                            </a:xfrm>
                            <a:prstGeom prst="roundRect">
                              <a:avLst>
                                <a:gd fmla="val 16667" name="adj"/>
                              </a:avLst>
                            </a:prstGeom>
                            <a:solidFill>
                              <a:srgbClr val="002060"/>
                            </a:solidFill>
                            <a:ln>
                              <a:noFill/>
                            </a:ln>
                            <a:effectLst>
                              <a:outerShdw blurRad="40000" rotWithShape="0" dir="5400000" dist="23000">
                                <a:srgbClr val="000000">
                                  <a:alpha val="3490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27411" y="27524"/>
                              <a:ext cx="1750262" cy="5037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Verdana" w:cs="Verdana" w:eastAsia="Verdana" w:hAnsi="Verdana"/>
                                    <w:b w:val="1"/>
                                    <w:i w:val="0"/>
                                    <w:smallCaps w:val="0"/>
                                    <w:strike w:val="0"/>
                                    <w:color w:val="000000"/>
                                    <w:sz w:val="36"/>
                                    <w:vertAlign w:val="baseline"/>
                                  </w:rPr>
                                  <w:t xml:space="preserve">CHAPTER 2</w:t>
                                </w:r>
                              </w:p>
                            </w:txbxContent>
                          </wps:txbx>
                          <wps:bodyPr anchorCtr="0" anchor="ctr" bIns="34275" lIns="68575" spcFirstLastPara="1" rIns="68575" wrap="square" tIns="3427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480540</wp:posOffset>
                </wp:positionH>
                <wp:positionV relativeFrom="paragraph">
                  <wp:posOffset>295446</wp:posOffset>
                </wp:positionV>
                <wp:extent cx="5429250" cy="654491"/>
                <wp:effectExtent b="0" l="0" r="0" t="0"/>
                <wp:wrapNone/>
                <wp:docPr id="12" name="image26.png"/>
                <a:graphic>
                  <a:graphicData uri="http://schemas.openxmlformats.org/drawingml/2006/picture">
                    <pic:pic>
                      <pic:nvPicPr>
                        <pic:cNvPr id="0" name="image26.png"/>
                        <pic:cNvPicPr preferRelativeResize="0"/>
                      </pic:nvPicPr>
                      <pic:blipFill>
                        <a:blip r:embed="rId19"/>
                        <a:srcRect/>
                        <a:stretch>
                          <a:fillRect/>
                        </a:stretch>
                      </pic:blipFill>
                      <pic:spPr>
                        <a:xfrm>
                          <a:off x="0" y="0"/>
                          <a:ext cx="5429250" cy="654491"/>
                        </a:xfrm>
                        <a:prstGeom prst="rect"/>
                        <a:ln/>
                      </pic:spPr>
                    </pic:pic>
                  </a:graphicData>
                </a:graphic>
              </wp:anchor>
            </w:drawing>
          </mc:Fallback>
        </mc:AlternateContent>
      </w:r>
    </w:p>
    <w:p w:rsidR="00000000" w:rsidDel="00000000" w:rsidP="00000000" w:rsidRDefault="00000000" w:rsidRPr="00000000" w14:paraId="00000081">
      <w:pPr>
        <w:spacing w:after="240" w:line="24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tab/>
        <w:tab/>
        <w:tab/>
        <w:tab/>
        <w:tab/>
        <w:tab/>
        <w:tab/>
      </w:r>
    </w:p>
    <w:p w:rsidR="00000000" w:rsidDel="00000000" w:rsidP="00000000" w:rsidRDefault="00000000" w:rsidRPr="00000000" w14:paraId="00000082">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83">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84">
      <w:pPr>
        <w:widowControl w:val="0"/>
        <w:spacing w:after="0" w:line="240" w:lineRule="auto"/>
        <w:ind w:left="0"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For this project, NOR and XOR gates, switches, LED’s, and resistors are used within this project. The “key code” and “data entry” switches/logic state are the two eight position DIP switches. Also, whenever a password in the “enter” switch is pressed in – the light will become either red if the password is incorrect or green if the password is correct. Above all, individuals can receive alerts directly to his/her mobile devices each time a wrong password has been attempted.</w:t>
      </w:r>
    </w:p>
    <w:p w:rsidR="00000000" w:rsidDel="00000000" w:rsidP="00000000" w:rsidRDefault="00000000" w:rsidRPr="00000000" w14:paraId="00000085">
      <w:pPr>
        <w:widowControl w:val="0"/>
        <w:spacing w:after="0" w:line="240" w:lineRule="auto"/>
        <w:ind w:left="72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086">
      <w:pPr>
        <w:widowControl w:val="0"/>
        <w:spacing w:after="0" w:line="240" w:lineRule="auto"/>
        <w:ind w:left="72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087">
      <w:pPr>
        <w:widowControl w:val="0"/>
        <w:spacing w:after="0" w:line="240" w:lineRule="auto"/>
        <w:ind w:left="72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088">
      <w:pPr>
        <w:widowControl w:val="0"/>
        <w:spacing w:after="0" w:line="240"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For this project, individuals will implement a password security system with help of some Logic Gates. The “</w:t>
      </w:r>
      <w:r w:rsidDel="00000000" w:rsidR="00000000" w:rsidRPr="00000000">
        <w:rPr>
          <w:rFonts w:ascii="Arial" w:cs="Arial" w:eastAsia="Arial" w:hAnsi="Arial"/>
          <w:b w:val="1"/>
          <w:sz w:val="32"/>
          <w:szCs w:val="32"/>
          <w:rtl w:val="0"/>
        </w:rPr>
        <w:t xml:space="preserve">Digital Lock</w:t>
      </w:r>
      <w:r w:rsidDel="00000000" w:rsidR="00000000" w:rsidRPr="00000000">
        <w:rPr>
          <w:rFonts w:ascii="Arial" w:cs="Arial" w:eastAsia="Arial" w:hAnsi="Arial"/>
          <w:sz w:val="32"/>
          <w:szCs w:val="32"/>
          <w:rtl w:val="0"/>
        </w:rPr>
        <w:t xml:space="preserve">” project will give individuals the opportunity to become familiar with using NOR and XOR logic gates within a circuit. The learning Objective of this project are :</w:t>
      </w:r>
    </w:p>
    <w:p w:rsidR="00000000" w:rsidDel="00000000" w:rsidP="00000000" w:rsidRDefault="00000000" w:rsidRPr="00000000" w14:paraId="00000089">
      <w:pPr>
        <w:widowControl w:val="0"/>
        <w:numPr>
          <w:ilvl w:val="0"/>
          <w:numId w:val="1"/>
        </w:numPr>
        <w:spacing w:after="0" w:line="240" w:lineRule="auto"/>
        <w:ind w:left="720" w:hanging="360"/>
        <w:rPr>
          <w:rFonts w:ascii="Roboto" w:cs="Roboto" w:eastAsia="Roboto" w:hAnsi="Roboto"/>
          <w:color w:val="233343"/>
          <w:sz w:val="32"/>
          <w:szCs w:val="32"/>
          <w:highlight w:val="white"/>
        </w:rPr>
      </w:pPr>
      <w:r w:rsidDel="00000000" w:rsidR="00000000" w:rsidRPr="00000000">
        <w:rPr>
          <w:rFonts w:ascii="Arial" w:cs="Arial" w:eastAsia="Arial" w:hAnsi="Arial"/>
          <w:color w:val="233343"/>
          <w:sz w:val="32"/>
          <w:szCs w:val="32"/>
          <w:highlight w:val="white"/>
          <w:rtl w:val="0"/>
        </w:rPr>
        <w:t xml:space="preserve">To use </w:t>
      </w:r>
      <w:r w:rsidDel="00000000" w:rsidR="00000000" w:rsidRPr="00000000">
        <w:rPr>
          <w:rFonts w:ascii="Arial" w:cs="Arial" w:eastAsia="Arial" w:hAnsi="Arial"/>
          <w:b w:val="1"/>
          <w:color w:val="233343"/>
          <w:sz w:val="32"/>
          <w:szCs w:val="32"/>
          <w:highlight w:val="white"/>
          <w:rtl w:val="0"/>
        </w:rPr>
        <w:t xml:space="preserve">X-OR </w:t>
      </w:r>
      <w:r w:rsidDel="00000000" w:rsidR="00000000" w:rsidRPr="00000000">
        <w:rPr>
          <w:rFonts w:ascii="Arial" w:cs="Arial" w:eastAsia="Arial" w:hAnsi="Arial"/>
          <w:color w:val="233343"/>
          <w:sz w:val="32"/>
          <w:szCs w:val="32"/>
          <w:highlight w:val="white"/>
          <w:rtl w:val="0"/>
        </w:rPr>
        <w:t xml:space="preserve">as a bit of Comparators.</w:t>
      </w:r>
    </w:p>
    <w:p w:rsidR="00000000" w:rsidDel="00000000" w:rsidP="00000000" w:rsidRDefault="00000000" w:rsidRPr="00000000" w14:paraId="0000008A">
      <w:pPr>
        <w:widowControl w:val="0"/>
        <w:numPr>
          <w:ilvl w:val="0"/>
          <w:numId w:val="1"/>
        </w:numPr>
        <w:spacing w:after="0" w:line="240" w:lineRule="auto"/>
        <w:ind w:left="720" w:hanging="360"/>
        <w:rPr>
          <w:color w:val="233343"/>
          <w:sz w:val="32"/>
          <w:szCs w:val="32"/>
          <w:highlight w:val="white"/>
        </w:rPr>
      </w:pPr>
      <w:r w:rsidDel="00000000" w:rsidR="00000000" w:rsidRPr="00000000">
        <w:rPr>
          <w:rFonts w:ascii="Arial" w:cs="Arial" w:eastAsia="Arial" w:hAnsi="Arial"/>
          <w:color w:val="233343"/>
          <w:sz w:val="32"/>
          <w:szCs w:val="32"/>
          <w:highlight w:val="white"/>
          <w:rtl w:val="0"/>
        </w:rPr>
        <w:t xml:space="preserve">Getting familiar with different Logic Gates.</w:t>
      </w:r>
    </w:p>
    <w:p w:rsidR="00000000" w:rsidDel="00000000" w:rsidP="00000000" w:rsidRDefault="00000000" w:rsidRPr="00000000" w14:paraId="0000008B">
      <w:pPr>
        <w:widowControl w:val="0"/>
        <w:numPr>
          <w:ilvl w:val="0"/>
          <w:numId w:val="1"/>
        </w:numPr>
        <w:spacing w:after="0" w:line="240" w:lineRule="auto"/>
        <w:ind w:left="720" w:hanging="360"/>
        <w:rPr>
          <w:rFonts w:ascii="Roboto" w:cs="Roboto" w:eastAsia="Roboto" w:hAnsi="Roboto"/>
          <w:color w:val="233343"/>
          <w:sz w:val="32"/>
          <w:szCs w:val="32"/>
          <w:highlight w:val="white"/>
        </w:rPr>
      </w:pPr>
      <w:r w:rsidDel="00000000" w:rsidR="00000000" w:rsidRPr="00000000">
        <w:rPr>
          <w:rFonts w:ascii="Arial" w:cs="Arial" w:eastAsia="Arial" w:hAnsi="Arial"/>
          <w:color w:val="233343"/>
          <w:sz w:val="32"/>
          <w:szCs w:val="32"/>
          <w:highlight w:val="white"/>
          <w:rtl w:val="0"/>
        </w:rPr>
        <w:t xml:space="preserve">Using </w:t>
      </w:r>
      <w:r w:rsidDel="00000000" w:rsidR="00000000" w:rsidRPr="00000000">
        <w:rPr>
          <w:rFonts w:ascii="Arial" w:cs="Arial" w:eastAsia="Arial" w:hAnsi="Arial"/>
          <w:b w:val="1"/>
          <w:color w:val="233343"/>
          <w:sz w:val="32"/>
          <w:szCs w:val="32"/>
          <w:highlight w:val="white"/>
          <w:rtl w:val="0"/>
        </w:rPr>
        <w:t xml:space="preserve">NOR</w:t>
      </w:r>
      <w:r w:rsidDel="00000000" w:rsidR="00000000" w:rsidRPr="00000000">
        <w:rPr>
          <w:rFonts w:ascii="Arial" w:cs="Arial" w:eastAsia="Arial" w:hAnsi="Arial"/>
          <w:color w:val="233343"/>
          <w:sz w:val="32"/>
          <w:szCs w:val="32"/>
          <w:highlight w:val="white"/>
          <w:rtl w:val="0"/>
        </w:rPr>
        <w:t xml:space="preserve"> gate as a controlled inverter.</w:t>
      </w:r>
    </w:p>
    <w:p w:rsidR="00000000" w:rsidDel="00000000" w:rsidP="00000000" w:rsidRDefault="00000000" w:rsidRPr="00000000" w14:paraId="0000008C">
      <w:pPr>
        <w:widowControl w:val="0"/>
        <w:spacing w:after="0" w:line="240" w:lineRule="auto"/>
        <w:rPr>
          <w:rFonts w:ascii="Arial" w:cs="Arial" w:eastAsia="Arial" w:hAnsi="Arial"/>
          <w:color w:val="233343"/>
          <w:sz w:val="32"/>
          <w:szCs w:val="32"/>
          <w:highlight w:val="white"/>
        </w:rPr>
      </w:pPr>
      <w:r w:rsidDel="00000000" w:rsidR="00000000" w:rsidRPr="00000000">
        <w:rPr>
          <w:rFonts w:ascii="Arial" w:cs="Arial" w:eastAsia="Arial" w:hAnsi="Arial"/>
          <w:color w:val="233343"/>
          <w:sz w:val="32"/>
          <w:szCs w:val="32"/>
          <w:highlight w:val="white"/>
          <w:rtl w:val="0"/>
        </w:rPr>
        <w:t xml:space="preserve"> </w:t>
      </w:r>
    </w:p>
    <w:p w:rsidR="00000000" w:rsidDel="00000000" w:rsidP="00000000" w:rsidRDefault="00000000" w:rsidRPr="00000000" w14:paraId="0000008D">
      <w:pPr>
        <w:widowControl w:val="0"/>
        <w:spacing w:after="0" w:line="240" w:lineRule="auto"/>
        <w:ind w:left="720" w:firstLine="0"/>
        <w:rPr>
          <w:rFonts w:ascii="Arial" w:cs="Arial" w:eastAsia="Arial" w:hAnsi="Arial"/>
          <w:sz w:val="32"/>
          <w:szCs w:val="32"/>
        </w:rPr>
      </w:pPr>
      <w:r w:rsidDel="00000000" w:rsidR="00000000" w:rsidRPr="00000000">
        <w:rPr>
          <w:rtl w:val="0"/>
        </w:rPr>
      </w:r>
    </w:p>
    <w:p w:rsidR="00000000" w:rsidDel="00000000" w:rsidP="00000000" w:rsidRDefault="00000000" w:rsidRPr="00000000" w14:paraId="0000008E">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8F">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90">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91">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92">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93">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94">
      <w:pPr>
        <w:spacing w:after="240" w:line="240" w:lineRule="auto"/>
        <w:jc w:val="center"/>
        <w:rPr>
          <w:rFonts w:ascii="Times New Roman" w:cs="Times New Roman" w:eastAsia="Times New Roman" w:hAnsi="Times New Roman"/>
          <w:b w:val="1"/>
          <w:sz w:val="32"/>
          <w:szCs w:val="32"/>
          <w:highlight w:val="yellow"/>
        </w:rPr>
      </w:pPr>
      <w:r w:rsidDel="00000000" w:rsidR="00000000" w:rsidRPr="00000000">
        <w:rPr>
          <w:rtl w:val="0"/>
        </w:rPr>
      </w:r>
    </w:p>
    <w:p w:rsidR="00000000" w:rsidDel="00000000" w:rsidP="00000000" w:rsidRDefault="00000000" w:rsidRPr="00000000" w14:paraId="00000095">
      <w:pPr>
        <w:spacing w:after="0" w:line="240" w:lineRule="auto"/>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96">
      <w:pPr>
        <w:shd w:fill="ffffff"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8">
      <w:pPr>
        <w:spacing w:after="0" w:lineRule="auto"/>
        <w:rPr>
          <w:rFonts w:ascii="Times New Roman" w:cs="Times New Roman" w:eastAsia="Times New Roman" w:hAnsi="Times New Roman"/>
          <w:sz w:val="32"/>
          <w:szCs w:val="32"/>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476250</wp:posOffset>
                </wp:positionH>
                <wp:positionV relativeFrom="paragraph">
                  <wp:posOffset>38100</wp:posOffset>
                </wp:positionV>
                <wp:extent cx="5429250" cy="659163"/>
                <wp:effectExtent b="0" l="0" r="0" t="0"/>
                <wp:wrapNone/>
                <wp:docPr id="8" name=""/>
                <a:graphic>
                  <a:graphicData uri="http://schemas.microsoft.com/office/word/2010/wordprocessingGroup">
                    <wpg:wgp>
                      <wpg:cNvGrpSpPr/>
                      <wpg:grpSpPr>
                        <a:xfrm>
                          <a:off x="0" y="0"/>
                          <a:ext cx="5429250" cy="659163"/>
                          <a:chOff x="0" y="0"/>
                          <a:chExt cx="5425425" cy="621550"/>
                        </a:xfrm>
                      </wpg:grpSpPr>
                      <wpg:grpSp>
                        <wpg:cNvGrpSpPr/>
                        <wpg:grpSpPr>
                          <a:xfrm>
                            <a:off x="0" y="0"/>
                            <a:ext cx="5425425" cy="558800"/>
                            <a:chOff x="0" y="0"/>
                            <a:chExt cx="5425425" cy="558800"/>
                          </a:xfrm>
                        </wpg:grpSpPr>
                        <wps:wsp>
                          <wps:cNvSpPr/>
                          <wps:cNvPr id="5" name="Shape 5"/>
                          <wps:spPr>
                            <a:xfrm>
                              <a:off x="0" y="0"/>
                              <a:ext cx="5425425" cy="55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3391801" y="-1530777"/>
                              <a:ext cx="446603" cy="3620355"/>
                            </a:xfrm>
                            <a:prstGeom prst="round2SameRect">
                              <a:avLst>
                                <a:gd fmla="val 16667" name="adj1"/>
                                <a:gd fmla="val 0" name="adj2"/>
                              </a:avLst>
                            </a:prstGeom>
                            <a:solidFill>
                              <a:srgbClr val="00B0F0">
                                <a:alpha val="89800"/>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804926" y="77899"/>
                              <a:ext cx="3598500" cy="402900"/>
                            </a:xfrm>
                            <a:prstGeom prst="rect">
                              <a:avLst/>
                            </a:prstGeom>
                            <a:solidFill>
                              <a:srgbClr val="4A86E8"/>
                            </a:solidFill>
                            <a:ln>
                              <a:noFill/>
                            </a:ln>
                          </wps:spPr>
                          <wps:txbx>
                            <w:txbxContent>
                              <w:p w:rsidR="00000000" w:rsidDel="00000000" w:rsidP="00000000" w:rsidRDefault="00000000" w:rsidRPr="00000000">
                                <w:pPr>
                                  <w:spacing w:after="0" w:before="0" w:line="215.9999942779541"/>
                                  <w:ind w:left="360" w:right="0" w:firstLine="200"/>
                                  <w:jc w:val="center"/>
                                  <w:textDirection w:val="btLr"/>
                                </w:pPr>
                                <w:r w:rsidDel="00000000" w:rsidR="00000000" w:rsidRPr="00000000">
                                  <w:rPr>
                                    <w:rFonts w:ascii="Verdana" w:cs="Verdana" w:eastAsia="Verdana" w:hAnsi="Verdana"/>
                                    <w:b w:val="1"/>
                                    <w:i w:val="0"/>
                                    <w:smallCaps w:val="0"/>
                                    <w:strike w:val="0"/>
                                    <w:color w:val="000000"/>
                                    <w:sz w:val="40"/>
                                    <w:vertAlign w:val="baseline"/>
                                  </w:rPr>
                                  <w:t xml:space="preserve">COMPONENTS USED </w:t>
                                </w:r>
                              </w:p>
                            </w:txbxContent>
                          </wps:txbx>
                          <wps:bodyPr anchorCtr="0" anchor="ctr" bIns="123825" lIns="247650" spcFirstLastPara="1" rIns="247650" wrap="square" tIns="123825">
                            <a:noAutofit/>
                          </wps:bodyPr>
                        </wps:wsp>
                        <wps:wsp>
                          <wps:cNvSpPr/>
                          <wps:cNvPr id="8" name="Shape 8"/>
                          <wps:spPr>
                            <a:xfrm>
                              <a:off x="159" y="272"/>
                              <a:ext cx="1804766" cy="558254"/>
                            </a:xfrm>
                            <a:prstGeom prst="roundRect">
                              <a:avLst>
                                <a:gd fmla="val 16667" name="adj"/>
                              </a:avLst>
                            </a:prstGeom>
                            <a:solidFill>
                              <a:srgbClr val="002060"/>
                            </a:solidFill>
                            <a:ln>
                              <a:noFill/>
                            </a:ln>
                            <a:effectLst>
                              <a:outerShdw blurRad="40000" rotWithShape="0" dir="5400000" dist="23000">
                                <a:srgbClr val="000000">
                                  <a:alpha val="3490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27411" y="27524"/>
                              <a:ext cx="1750262" cy="5037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Verdana" w:cs="Verdana" w:eastAsia="Verdana" w:hAnsi="Verdana"/>
                                    <w:b w:val="1"/>
                                    <w:i w:val="0"/>
                                    <w:smallCaps w:val="0"/>
                                    <w:strike w:val="0"/>
                                    <w:color w:val="000000"/>
                                    <w:sz w:val="36"/>
                                    <w:vertAlign w:val="baseline"/>
                                  </w:rPr>
                                  <w:t xml:space="preserve">CHAPTER 3</w:t>
                                </w:r>
                              </w:p>
                            </w:txbxContent>
                          </wps:txbx>
                          <wps:bodyPr anchorCtr="0" anchor="ctr" bIns="34275" lIns="68575" spcFirstLastPara="1" rIns="68575" wrap="square" tIns="3427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476250</wp:posOffset>
                </wp:positionH>
                <wp:positionV relativeFrom="paragraph">
                  <wp:posOffset>38100</wp:posOffset>
                </wp:positionV>
                <wp:extent cx="5429250" cy="659163"/>
                <wp:effectExtent b="0" l="0" r="0" t="0"/>
                <wp:wrapNone/>
                <wp:docPr id="8" name="image22.png"/>
                <a:graphic>
                  <a:graphicData uri="http://schemas.openxmlformats.org/drawingml/2006/picture">
                    <pic:pic>
                      <pic:nvPicPr>
                        <pic:cNvPr id="0" name="image22.png"/>
                        <pic:cNvPicPr preferRelativeResize="0"/>
                      </pic:nvPicPr>
                      <pic:blipFill>
                        <a:blip r:embed="rId20"/>
                        <a:srcRect/>
                        <a:stretch>
                          <a:fillRect/>
                        </a:stretch>
                      </pic:blipFill>
                      <pic:spPr>
                        <a:xfrm>
                          <a:off x="0" y="0"/>
                          <a:ext cx="5429250" cy="659163"/>
                        </a:xfrm>
                        <a:prstGeom prst="rect"/>
                        <a:ln/>
                      </pic:spPr>
                    </pic:pic>
                  </a:graphicData>
                </a:graphic>
              </wp:anchor>
            </w:drawing>
          </mc:Fallback>
        </mc:AlternateContent>
      </w:r>
    </w:p>
    <w:p w:rsidR="00000000" w:rsidDel="00000000" w:rsidP="00000000" w:rsidRDefault="00000000" w:rsidRPr="00000000" w14:paraId="00000099">
      <w:pPr>
        <w:spacing w:after="0" w:line="240" w:lineRule="auto"/>
        <w:rPr>
          <w:b w:val="1"/>
          <w:sz w:val="28"/>
          <w:szCs w:val="28"/>
          <w:highlight w:val="yellow"/>
        </w:rPr>
      </w:pPr>
      <w:r w:rsidDel="00000000" w:rsidR="00000000" w:rsidRPr="00000000">
        <w:rPr>
          <w:rtl w:val="0"/>
        </w:rPr>
      </w:r>
    </w:p>
    <w:p w:rsidR="00000000" w:rsidDel="00000000" w:rsidP="00000000" w:rsidRDefault="00000000" w:rsidRPr="00000000" w14:paraId="0000009A">
      <w:pPr>
        <w:spacing w:after="0" w:line="240" w:lineRule="auto"/>
        <w:rPr>
          <w:b w:val="1"/>
          <w:sz w:val="28"/>
          <w:szCs w:val="28"/>
          <w:highlight w:val="yellow"/>
        </w:rPr>
      </w:pPr>
      <w:r w:rsidDel="00000000" w:rsidR="00000000" w:rsidRPr="00000000">
        <w:rPr>
          <w:rtl w:val="0"/>
        </w:rPr>
      </w:r>
    </w:p>
    <w:p w:rsidR="00000000" w:rsidDel="00000000" w:rsidP="00000000" w:rsidRDefault="00000000" w:rsidRPr="00000000" w14:paraId="0000009B">
      <w:pPr>
        <w:spacing w:after="0" w:line="240" w:lineRule="auto"/>
        <w:rPr>
          <w:b w:val="1"/>
          <w:sz w:val="28"/>
          <w:szCs w:val="28"/>
          <w:highlight w:val="yellow"/>
        </w:rPr>
      </w:pPr>
      <w:r w:rsidDel="00000000" w:rsidR="00000000" w:rsidRPr="00000000">
        <w:rPr>
          <w:rtl w:val="0"/>
        </w:rPr>
      </w:r>
    </w:p>
    <w:p w:rsidR="00000000" w:rsidDel="00000000" w:rsidP="00000000" w:rsidRDefault="00000000" w:rsidRPr="00000000" w14:paraId="0000009C">
      <w:pPr>
        <w:spacing w:after="0" w:line="240" w:lineRule="auto"/>
        <w:rPr>
          <w:b w:val="1"/>
          <w:sz w:val="28"/>
          <w:szCs w:val="28"/>
          <w:highlight w:val="yellow"/>
        </w:rPr>
      </w:pPr>
      <w:r w:rsidDel="00000000" w:rsidR="00000000" w:rsidRPr="00000000">
        <w:rPr>
          <w:rtl w:val="0"/>
        </w:rPr>
      </w:r>
    </w:p>
    <w:p w:rsidR="00000000" w:rsidDel="00000000" w:rsidP="00000000" w:rsidRDefault="00000000" w:rsidRPr="00000000" w14:paraId="0000009D">
      <w:pPr>
        <w:widowControl w:val="0"/>
        <w:numPr>
          <w:ilvl w:val="0"/>
          <w:numId w:val="5"/>
        </w:numPr>
        <w:spacing w:after="0" w:afterAutospacing="0" w:line="276" w:lineRule="auto"/>
        <w:ind w:left="720" w:hanging="360"/>
        <w:rPr>
          <w:color w:val="000000"/>
          <w:sz w:val="39"/>
          <w:szCs w:val="39"/>
        </w:rPr>
      </w:pPr>
      <w:r w:rsidDel="00000000" w:rsidR="00000000" w:rsidRPr="00000000">
        <w:rPr>
          <w:rFonts w:ascii="Nunito" w:cs="Nunito" w:eastAsia="Nunito" w:hAnsi="Nunito"/>
          <w:b w:val="1"/>
          <w:sz w:val="39"/>
          <w:szCs w:val="39"/>
          <w:rtl w:val="0"/>
        </w:rPr>
        <w:t xml:space="preserve">1x</w:t>
      </w:r>
      <w:r w:rsidDel="00000000" w:rsidR="00000000" w:rsidRPr="00000000">
        <w:rPr>
          <w:rFonts w:ascii="Nunito" w:cs="Nunito" w:eastAsia="Nunito" w:hAnsi="Nunito"/>
          <w:b w:val="1"/>
          <w:sz w:val="39"/>
          <w:szCs w:val="39"/>
          <w:rtl w:val="0"/>
        </w:rPr>
        <w:t xml:space="preserve">4 INPUT OR GATE</w:t>
      </w:r>
      <w:r w:rsidDel="00000000" w:rsidR="00000000" w:rsidRPr="00000000">
        <w:rPr>
          <w:rtl w:val="0"/>
        </w:rPr>
      </w:r>
    </w:p>
    <w:p w:rsidR="00000000" w:rsidDel="00000000" w:rsidP="00000000" w:rsidRDefault="00000000" w:rsidRPr="00000000" w14:paraId="0000009E">
      <w:pPr>
        <w:widowControl w:val="0"/>
        <w:numPr>
          <w:ilvl w:val="0"/>
          <w:numId w:val="5"/>
        </w:numPr>
        <w:spacing w:after="0" w:afterAutospacing="0" w:line="276" w:lineRule="auto"/>
        <w:ind w:left="720" w:hanging="360"/>
        <w:rPr>
          <w:color w:val="000000"/>
          <w:sz w:val="39"/>
          <w:szCs w:val="39"/>
        </w:rPr>
      </w:pPr>
      <w:r w:rsidDel="00000000" w:rsidR="00000000" w:rsidRPr="00000000">
        <w:rPr>
          <w:rFonts w:ascii="Nunito" w:cs="Nunito" w:eastAsia="Nunito" w:hAnsi="Nunito"/>
          <w:b w:val="1"/>
          <w:sz w:val="39"/>
          <w:szCs w:val="39"/>
          <w:rtl w:val="0"/>
        </w:rPr>
        <w:t xml:space="preserve">3x NOR GATE</w:t>
      </w:r>
      <w:r w:rsidDel="00000000" w:rsidR="00000000" w:rsidRPr="00000000">
        <w:rPr>
          <w:rtl w:val="0"/>
        </w:rPr>
      </w:r>
    </w:p>
    <w:p w:rsidR="00000000" w:rsidDel="00000000" w:rsidP="00000000" w:rsidRDefault="00000000" w:rsidRPr="00000000" w14:paraId="0000009F">
      <w:pPr>
        <w:widowControl w:val="0"/>
        <w:numPr>
          <w:ilvl w:val="0"/>
          <w:numId w:val="5"/>
        </w:numPr>
        <w:spacing w:after="0" w:afterAutospacing="0" w:line="276" w:lineRule="auto"/>
        <w:ind w:left="720" w:hanging="360"/>
        <w:rPr>
          <w:color w:val="000000"/>
          <w:sz w:val="39"/>
          <w:szCs w:val="39"/>
        </w:rPr>
      </w:pPr>
      <w:r w:rsidDel="00000000" w:rsidR="00000000" w:rsidRPr="00000000">
        <w:rPr>
          <w:rFonts w:ascii="Nunito" w:cs="Nunito" w:eastAsia="Nunito" w:hAnsi="Nunito"/>
          <w:b w:val="1"/>
          <w:sz w:val="39"/>
          <w:szCs w:val="39"/>
          <w:rtl w:val="0"/>
        </w:rPr>
        <w:t xml:space="preserve">4x XOR GATE</w:t>
      </w:r>
      <w:r w:rsidDel="00000000" w:rsidR="00000000" w:rsidRPr="00000000">
        <w:rPr>
          <w:rtl w:val="0"/>
        </w:rPr>
      </w:r>
    </w:p>
    <w:p w:rsidR="00000000" w:rsidDel="00000000" w:rsidP="00000000" w:rsidRDefault="00000000" w:rsidRPr="00000000" w14:paraId="000000A0">
      <w:pPr>
        <w:widowControl w:val="0"/>
        <w:numPr>
          <w:ilvl w:val="0"/>
          <w:numId w:val="5"/>
        </w:numPr>
        <w:spacing w:after="0" w:afterAutospacing="0" w:line="276" w:lineRule="auto"/>
        <w:ind w:left="720" w:hanging="360"/>
        <w:rPr>
          <w:color w:val="000000"/>
          <w:sz w:val="39"/>
          <w:szCs w:val="39"/>
        </w:rPr>
      </w:pPr>
      <w:r w:rsidDel="00000000" w:rsidR="00000000" w:rsidRPr="00000000">
        <w:rPr>
          <w:rFonts w:ascii="Nunito" w:cs="Nunito" w:eastAsia="Nunito" w:hAnsi="Nunito"/>
          <w:b w:val="1"/>
          <w:sz w:val="39"/>
          <w:szCs w:val="39"/>
          <w:rtl w:val="0"/>
        </w:rPr>
        <w:t xml:space="preserve">12x RESISTOR</w:t>
      </w:r>
      <w:r w:rsidDel="00000000" w:rsidR="00000000" w:rsidRPr="00000000">
        <w:rPr>
          <w:rFonts w:ascii="Arial" w:cs="Arial" w:eastAsia="Arial" w:hAnsi="Arial"/>
          <w:sz w:val="39"/>
          <w:szCs w:val="39"/>
          <w:rtl w:val="0"/>
        </w:rPr>
        <w:t xml:space="preserve">(10kohm)</w:t>
      </w:r>
    </w:p>
    <w:p w:rsidR="00000000" w:rsidDel="00000000" w:rsidP="00000000" w:rsidRDefault="00000000" w:rsidRPr="00000000" w14:paraId="000000A1">
      <w:pPr>
        <w:widowControl w:val="0"/>
        <w:numPr>
          <w:ilvl w:val="0"/>
          <w:numId w:val="5"/>
        </w:numPr>
        <w:spacing w:after="0" w:afterAutospacing="0" w:line="276" w:lineRule="auto"/>
        <w:ind w:left="720" w:hanging="360"/>
        <w:rPr>
          <w:color w:val="000000"/>
          <w:sz w:val="39"/>
          <w:szCs w:val="39"/>
        </w:rPr>
      </w:pPr>
      <w:r w:rsidDel="00000000" w:rsidR="00000000" w:rsidRPr="00000000">
        <w:rPr>
          <w:rFonts w:ascii="Nunito" w:cs="Nunito" w:eastAsia="Nunito" w:hAnsi="Nunito"/>
          <w:b w:val="1"/>
          <w:sz w:val="39"/>
          <w:szCs w:val="39"/>
          <w:rtl w:val="0"/>
        </w:rPr>
        <w:t xml:space="preserve">2x4 POSITION DIP SWITCHES</w:t>
      </w:r>
      <w:r w:rsidDel="00000000" w:rsidR="00000000" w:rsidRPr="00000000">
        <w:rPr>
          <w:rtl w:val="0"/>
        </w:rPr>
      </w:r>
    </w:p>
    <w:p w:rsidR="00000000" w:rsidDel="00000000" w:rsidP="00000000" w:rsidRDefault="00000000" w:rsidRPr="00000000" w14:paraId="000000A2">
      <w:pPr>
        <w:widowControl w:val="0"/>
        <w:numPr>
          <w:ilvl w:val="0"/>
          <w:numId w:val="5"/>
        </w:numPr>
        <w:spacing w:after="240" w:line="276" w:lineRule="auto"/>
        <w:ind w:left="720" w:hanging="360"/>
        <w:rPr>
          <w:color w:val="000000"/>
          <w:sz w:val="39"/>
          <w:szCs w:val="39"/>
        </w:rPr>
      </w:pPr>
      <w:r w:rsidDel="00000000" w:rsidR="00000000" w:rsidRPr="00000000">
        <w:rPr>
          <w:rFonts w:ascii="Nunito" w:cs="Nunito" w:eastAsia="Nunito" w:hAnsi="Nunito"/>
          <w:b w:val="1"/>
          <w:sz w:val="39"/>
          <w:szCs w:val="39"/>
          <w:rtl w:val="0"/>
        </w:rPr>
        <w:t xml:space="preserve">1x PUSH SWITCH</w:t>
      </w:r>
    </w:p>
    <w:p w:rsidR="00000000" w:rsidDel="00000000" w:rsidP="00000000" w:rsidRDefault="00000000" w:rsidRPr="00000000" w14:paraId="000000A3">
      <w:pPr>
        <w:widowControl w:val="0"/>
        <w:spacing w:after="240" w:line="276" w:lineRule="auto"/>
        <w:rPr>
          <w:rFonts w:ascii="Nunito" w:cs="Nunito" w:eastAsia="Nunito" w:hAnsi="Nunito"/>
          <w:b w:val="1"/>
          <w:sz w:val="39"/>
          <w:szCs w:val="39"/>
        </w:rPr>
      </w:pPr>
      <w:r w:rsidDel="00000000" w:rsidR="00000000" w:rsidRPr="00000000">
        <w:rPr>
          <w:rtl w:val="0"/>
        </w:rPr>
      </w:r>
    </w:p>
    <w:p w:rsidR="00000000" w:rsidDel="00000000" w:rsidP="00000000" w:rsidRDefault="00000000" w:rsidRPr="00000000" w14:paraId="000000A4">
      <w:pPr>
        <w:widowControl w:val="0"/>
        <w:spacing w:after="240" w:line="276" w:lineRule="auto"/>
        <w:rPr>
          <w:rFonts w:ascii="Nunito" w:cs="Nunito" w:eastAsia="Nunito" w:hAnsi="Nunito"/>
          <w:b w:val="1"/>
          <w:sz w:val="39"/>
          <w:szCs w:val="39"/>
        </w:rPr>
      </w:pPr>
      <w:r w:rsidDel="00000000" w:rsidR="00000000" w:rsidRPr="00000000">
        <w:rPr>
          <w:rtl w:val="0"/>
        </w:rPr>
      </w:r>
    </w:p>
    <w:p w:rsidR="00000000" w:rsidDel="00000000" w:rsidP="00000000" w:rsidRDefault="00000000" w:rsidRPr="00000000" w14:paraId="000000A5">
      <w:pPr>
        <w:widowControl w:val="0"/>
        <w:spacing w:after="240" w:line="276" w:lineRule="auto"/>
        <w:rPr>
          <w:rFonts w:ascii="Nunito" w:cs="Nunito" w:eastAsia="Nunito" w:hAnsi="Nunito"/>
          <w:b w:val="1"/>
          <w:sz w:val="39"/>
          <w:szCs w:val="39"/>
        </w:rPr>
      </w:pPr>
      <w:r w:rsidDel="00000000" w:rsidR="00000000" w:rsidRPr="00000000">
        <w:rPr>
          <w:rtl w:val="0"/>
        </w:rPr>
      </w:r>
    </w:p>
    <w:p w:rsidR="00000000" w:rsidDel="00000000" w:rsidP="00000000" w:rsidRDefault="00000000" w:rsidRPr="00000000" w14:paraId="000000A6">
      <w:pPr>
        <w:widowControl w:val="0"/>
        <w:spacing w:after="240" w:line="276" w:lineRule="auto"/>
        <w:rPr>
          <w:rFonts w:ascii="Nunito" w:cs="Nunito" w:eastAsia="Nunito" w:hAnsi="Nunito"/>
          <w:b w:val="1"/>
          <w:sz w:val="39"/>
          <w:szCs w:val="39"/>
        </w:rPr>
      </w:pPr>
      <w:r w:rsidDel="00000000" w:rsidR="00000000" w:rsidRPr="00000000">
        <w:rPr>
          <w:rtl w:val="0"/>
        </w:rPr>
      </w:r>
    </w:p>
    <w:p w:rsidR="00000000" w:rsidDel="00000000" w:rsidP="00000000" w:rsidRDefault="00000000" w:rsidRPr="00000000" w14:paraId="000000A7">
      <w:pPr>
        <w:widowControl w:val="0"/>
        <w:spacing w:after="240" w:line="276" w:lineRule="auto"/>
        <w:rPr>
          <w:rFonts w:ascii="Nunito" w:cs="Nunito" w:eastAsia="Nunito" w:hAnsi="Nunito"/>
          <w:b w:val="1"/>
          <w:sz w:val="39"/>
          <w:szCs w:val="39"/>
        </w:rPr>
      </w:pPr>
      <w:r w:rsidDel="00000000" w:rsidR="00000000" w:rsidRPr="00000000">
        <w:rPr>
          <w:rtl w:val="0"/>
        </w:rPr>
      </w:r>
    </w:p>
    <w:p w:rsidR="00000000" w:rsidDel="00000000" w:rsidP="00000000" w:rsidRDefault="00000000" w:rsidRPr="00000000" w14:paraId="000000A8">
      <w:pPr>
        <w:widowControl w:val="0"/>
        <w:spacing w:after="240" w:line="276" w:lineRule="auto"/>
        <w:rPr>
          <w:rFonts w:ascii="Nunito" w:cs="Nunito" w:eastAsia="Nunito" w:hAnsi="Nunito"/>
          <w:b w:val="1"/>
          <w:sz w:val="39"/>
          <w:szCs w:val="39"/>
        </w:rPr>
      </w:pPr>
      <w:r w:rsidDel="00000000" w:rsidR="00000000" w:rsidRPr="00000000">
        <w:rPr>
          <w:rtl w:val="0"/>
        </w:rPr>
      </w:r>
    </w:p>
    <w:p w:rsidR="00000000" w:rsidDel="00000000" w:rsidP="00000000" w:rsidRDefault="00000000" w:rsidRPr="00000000" w14:paraId="000000A9">
      <w:pPr>
        <w:widowControl w:val="0"/>
        <w:spacing w:after="240" w:line="276" w:lineRule="auto"/>
        <w:rPr>
          <w:rFonts w:ascii="Nunito" w:cs="Nunito" w:eastAsia="Nunito" w:hAnsi="Nunito"/>
          <w:b w:val="1"/>
          <w:sz w:val="39"/>
          <w:szCs w:val="39"/>
        </w:rPr>
      </w:pPr>
      <w:r w:rsidDel="00000000" w:rsidR="00000000" w:rsidRPr="00000000">
        <w:rPr>
          <w:rtl w:val="0"/>
        </w:rPr>
      </w:r>
    </w:p>
    <w:p w:rsidR="00000000" w:rsidDel="00000000" w:rsidP="00000000" w:rsidRDefault="00000000" w:rsidRPr="00000000" w14:paraId="000000AA">
      <w:pPr>
        <w:widowControl w:val="0"/>
        <w:spacing w:after="240" w:line="276" w:lineRule="auto"/>
        <w:rPr>
          <w:rFonts w:ascii="Nunito" w:cs="Nunito" w:eastAsia="Nunito" w:hAnsi="Nunito"/>
          <w:b w:val="1"/>
          <w:sz w:val="39"/>
          <w:szCs w:val="39"/>
        </w:rPr>
      </w:pPr>
      <w:r w:rsidDel="00000000" w:rsidR="00000000" w:rsidRPr="00000000">
        <w:rPr>
          <w:rtl w:val="0"/>
        </w:rPr>
      </w:r>
    </w:p>
    <w:p w:rsidR="00000000" w:rsidDel="00000000" w:rsidP="00000000" w:rsidRDefault="00000000" w:rsidRPr="00000000" w14:paraId="000000AB">
      <w:pPr>
        <w:widowControl w:val="0"/>
        <w:spacing w:after="240" w:line="276" w:lineRule="auto"/>
        <w:rPr>
          <w:rFonts w:ascii="Nunito" w:cs="Nunito" w:eastAsia="Nunito" w:hAnsi="Nunito"/>
          <w:b w:val="1"/>
          <w:sz w:val="39"/>
          <w:szCs w:val="39"/>
        </w:rPr>
      </w:pPr>
      <w:r w:rsidDel="00000000" w:rsidR="00000000" w:rsidRPr="00000000">
        <w:rPr>
          <w:rtl w:val="0"/>
        </w:rPr>
      </w:r>
    </w:p>
    <w:p w:rsidR="00000000" w:rsidDel="00000000" w:rsidP="00000000" w:rsidRDefault="00000000" w:rsidRPr="00000000" w14:paraId="000000AC">
      <w:pPr>
        <w:widowControl w:val="0"/>
        <w:spacing w:after="240" w:line="276" w:lineRule="auto"/>
        <w:rPr>
          <w:rFonts w:ascii="Nunito" w:cs="Nunito" w:eastAsia="Nunito" w:hAnsi="Nunito"/>
          <w:b w:val="1"/>
          <w:sz w:val="39"/>
          <w:szCs w:val="39"/>
        </w:rPr>
      </w:pPr>
      <w:r w:rsidDel="00000000" w:rsidR="00000000" w:rsidRPr="00000000">
        <w:rPr>
          <w:rtl w:val="0"/>
        </w:rPr>
      </w:r>
    </w:p>
    <w:p w:rsidR="00000000" w:rsidDel="00000000" w:rsidP="00000000" w:rsidRDefault="00000000" w:rsidRPr="00000000" w14:paraId="000000AD">
      <w:pPr>
        <w:widowControl w:val="0"/>
        <w:spacing w:after="240" w:line="276" w:lineRule="auto"/>
        <w:rPr>
          <w:rFonts w:ascii="Nunito" w:cs="Nunito" w:eastAsia="Nunito" w:hAnsi="Nunito"/>
          <w:b w:val="1"/>
          <w:sz w:val="39"/>
          <w:szCs w:val="39"/>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476250</wp:posOffset>
                </wp:positionH>
                <wp:positionV relativeFrom="paragraph">
                  <wp:posOffset>171450</wp:posOffset>
                </wp:positionV>
                <wp:extent cx="5429250" cy="618964"/>
                <wp:effectExtent b="0" l="0" r="0" t="0"/>
                <wp:wrapNone/>
                <wp:docPr id="3" name=""/>
                <a:graphic>
                  <a:graphicData uri="http://schemas.microsoft.com/office/word/2010/wordprocessingGroup">
                    <wpg:wgp>
                      <wpg:cNvGrpSpPr/>
                      <wpg:grpSpPr>
                        <a:xfrm>
                          <a:off x="0" y="0"/>
                          <a:ext cx="5429250" cy="618964"/>
                          <a:chOff x="0" y="0"/>
                          <a:chExt cx="7631275" cy="621550"/>
                        </a:xfrm>
                      </wpg:grpSpPr>
                      <wpg:grpSp>
                        <wpg:cNvGrpSpPr/>
                        <wpg:grpSpPr>
                          <a:xfrm>
                            <a:off x="0" y="0"/>
                            <a:ext cx="7631275" cy="581700"/>
                            <a:chOff x="0" y="0"/>
                            <a:chExt cx="7631275" cy="581700"/>
                          </a:xfrm>
                        </wpg:grpSpPr>
                        <wps:wsp>
                          <wps:cNvSpPr/>
                          <wps:cNvPr id="5" name="Shape 5"/>
                          <wps:spPr>
                            <a:xfrm>
                              <a:off x="0" y="0"/>
                              <a:ext cx="5425425" cy="55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3391801" y="-1530777"/>
                              <a:ext cx="446603" cy="3620355"/>
                            </a:xfrm>
                            <a:prstGeom prst="round2SameRect">
                              <a:avLst>
                                <a:gd fmla="val 16667" name="adj1"/>
                                <a:gd fmla="val 0" name="adj2"/>
                              </a:avLst>
                            </a:prstGeom>
                            <a:solidFill>
                              <a:srgbClr val="00B0F0">
                                <a:alpha val="8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777675" y="23400"/>
                              <a:ext cx="5853600" cy="558300"/>
                            </a:xfrm>
                            <a:prstGeom prst="rect">
                              <a:avLst/>
                            </a:prstGeom>
                            <a:solidFill>
                              <a:srgbClr val="4A86E8"/>
                            </a:solidFill>
                            <a:ln>
                              <a:noFill/>
                            </a:ln>
                          </wps:spPr>
                          <wps:txbx>
                            <w:txbxContent>
                              <w:p w:rsidR="00000000" w:rsidDel="00000000" w:rsidP="00000000" w:rsidRDefault="00000000" w:rsidRPr="00000000">
                                <w:pPr>
                                  <w:spacing w:after="0" w:before="0" w:line="215.9999942779541"/>
                                  <w:ind w:left="360" w:right="0" w:firstLine="200"/>
                                  <w:jc w:val="center"/>
                                  <w:textDirection w:val="btLr"/>
                                </w:pPr>
                                <w:r w:rsidDel="00000000" w:rsidR="00000000" w:rsidRPr="00000000">
                                  <w:rPr>
                                    <w:rFonts w:ascii="Verdana" w:cs="Verdana" w:eastAsia="Verdana" w:hAnsi="Verdana"/>
                                    <w:b w:val="1"/>
                                    <w:i w:val="0"/>
                                    <w:smallCaps w:val="0"/>
                                    <w:strike w:val="0"/>
                                    <w:color w:val="000000"/>
                                    <w:sz w:val="40"/>
                                    <w:vertAlign w:val="baseline"/>
                                  </w:rPr>
                                  <w:t xml:space="preserve">COMPONENTS  DESCRIPTION </w:t>
                                </w:r>
                              </w:p>
                            </w:txbxContent>
                          </wps:txbx>
                          <wps:bodyPr anchorCtr="0" anchor="ctr" bIns="123825" lIns="247650" spcFirstLastPara="1" rIns="247650" wrap="square" tIns="123825">
                            <a:noAutofit/>
                          </wps:bodyPr>
                        </wps:wsp>
                        <wps:wsp>
                          <wps:cNvSpPr/>
                          <wps:cNvPr id="8" name="Shape 8"/>
                          <wps:spPr>
                            <a:xfrm>
                              <a:off x="159" y="272"/>
                              <a:ext cx="1804766" cy="558254"/>
                            </a:xfrm>
                            <a:prstGeom prst="roundRect">
                              <a:avLst>
                                <a:gd fmla="val 16667" name="adj"/>
                              </a:avLst>
                            </a:prstGeom>
                            <a:solidFill>
                              <a:srgbClr val="002060"/>
                            </a:solidFill>
                            <a:ln>
                              <a:noFill/>
                            </a:ln>
                            <a:effectLst>
                              <a:outerShdw blurRad="40000" rotWithShape="0" dir="5400000" dist="23000">
                                <a:srgbClr val="000000">
                                  <a:alpha val="3490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27411" y="27524"/>
                              <a:ext cx="1750262" cy="5037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Verdana" w:cs="Verdana" w:eastAsia="Verdana" w:hAnsi="Verdana"/>
                                    <w:b w:val="1"/>
                                    <w:i w:val="0"/>
                                    <w:smallCaps w:val="0"/>
                                    <w:strike w:val="0"/>
                                    <w:color w:val="000000"/>
                                    <w:sz w:val="36"/>
                                    <w:vertAlign w:val="baseline"/>
                                  </w:rPr>
                                  <w:t xml:space="preserve">CHAPTER 4</w:t>
                                </w:r>
                              </w:p>
                            </w:txbxContent>
                          </wps:txbx>
                          <wps:bodyPr anchorCtr="0" anchor="ctr" bIns="34275" lIns="68575" spcFirstLastPara="1" rIns="68575" wrap="square" tIns="3427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476250</wp:posOffset>
                </wp:positionH>
                <wp:positionV relativeFrom="paragraph">
                  <wp:posOffset>171450</wp:posOffset>
                </wp:positionV>
                <wp:extent cx="5429250" cy="618964"/>
                <wp:effectExtent b="0" l="0" r="0" t="0"/>
                <wp:wrapNone/>
                <wp:docPr id="3" name="image17.png"/>
                <a:graphic>
                  <a:graphicData uri="http://schemas.openxmlformats.org/drawingml/2006/picture">
                    <pic:pic>
                      <pic:nvPicPr>
                        <pic:cNvPr id="0" name="image17.png"/>
                        <pic:cNvPicPr preferRelativeResize="0"/>
                      </pic:nvPicPr>
                      <pic:blipFill>
                        <a:blip r:embed="rId21"/>
                        <a:srcRect/>
                        <a:stretch>
                          <a:fillRect/>
                        </a:stretch>
                      </pic:blipFill>
                      <pic:spPr>
                        <a:xfrm>
                          <a:off x="0" y="0"/>
                          <a:ext cx="5429250" cy="618964"/>
                        </a:xfrm>
                        <a:prstGeom prst="rect"/>
                        <a:ln/>
                      </pic:spPr>
                    </pic:pic>
                  </a:graphicData>
                </a:graphic>
              </wp:anchor>
            </w:drawing>
          </mc:Fallback>
        </mc:AlternateContent>
      </w:r>
    </w:p>
    <w:p w:rsidR="00000000" w:rsidDel="00000000" w:rsidP="00000000" w:rsidRDefault="00000000" w:rsidRPr="00000000" w14:paraId="000000AE">
      <w:pPr>
        <w:widowControl w:val="0"/>
        <w:spacing w:after="240" w:line="276" w:lineRule="auto"/>
        <w:ind w:left="720" w:firstLine="0"/>
        <w:rPr>
          <w:rFonts w:ascii="Nunito" w:cs="Nunito" w:eastAsia="Nunito" w:hAnsi="Nunito"/>
          <w:b w:val="1"/>
          <w:sz w:val="36"/>
          <w:szCs w:val="36"/>
        </w:rPr>
      </w:pPr>
      <w:r w:rsidDel="00000000" w:rsidR="00000000" w:rsidRPr="00000000">
        <w:rPr>
          <w:rtl w:val="0"/>
        </w:rPr>
      </w:r>
    </w:p>
    <w:p w:rsidR="00000000" w:rsidDel="00000000" w:rsidP="00000000" w:rsidRDefault="00000000" w:rsidRPr="00000000" w14:paraId="000000AF">
      <w:pPr>
        <w:widowControl w:val="0"/>
        <w:spacing w:after="240" w:line="276" w:lineRule="auto"/>
        <w:rPr>
          <w:rFonts w:ascii="Arial" w:cs="Arial" w:eastAsia="Arial" w:hAnsi="Arial"/>
          <w:b w:val="1"/>
          <w:i w:val="1"/>
          <w:sz w:val="56"/>
          <w:szCs w:val="56"/>
          <w:u w:val="single"/>
        </w:rPr>
      </w:pPr>
      <w:r w:rsidDel="00000000" w:rsidR="00000000" w:rsidRPr="00000000">
        <w:rPr>
          <w:rFonts w:ascii="Arial" w:cs="Arial" w:eastAsia="Arial" w:hAnsi="Arial"/>
          <w:b w:val="1"/>
          <w:i w:val="1"/>
          <w:sz w:val="56"/>
          <w:szCs w:val="56"/>
          <w:u w:val="single"/>
          <w:rtl w:val="0"/>
        </w:rPr>
        <w:t xml:space="preserve">OR GATE:</w:t>
      </w:r>
    </w:p>
    <w:p w:rsidR="00000000" w:rsidDel="00000000" w:rsidP="00000000" w:rsidRDefault="00000000" w:rsidRPr="00000000" w14:paraId="000000B0">
      <w:pPr>
        <w:widowControl w:val="0"/>
        <w:shd w:fill="ffffff" w:val="clear"/>
        <w:spacing w:after="100" w:before="100" w:line="276" w:lineRule="auto"/>
        <w:rPr>
          <w:rFonts w:ascii="Arial" w:cs="Arial" w:eastAsia="Arial" w:hAnsi="Arial"/>
          <w:color w:val="202122"/>
          <w:sz w:val="39"/>
          <w:szCs w:val="39"/>
        </w:rPr>
      </w:pPr>
      <w:r w:rsidDel="00000000" w:rsidR="00000000" w:rsidRPr="00000000">
        <w:rPr>
          <w:rFonts w:ascii="Arial" w:cs="Arial" w:eastAsia="Arial" w:hAnsi="Arial"/>
          <w:color w:val="202122"/>
          <w:sz w:val="39"/>
          <w:szCs w:val="39"/>
          <w:rtl w:val="0"/>
        </w:rPr>
        <w:t xml:space="preserve">The </w:t>
      </w:r>
      <w:r w:rsidDel="00000000" w:rsidR="00000000" w:rsidRPr="00000000">
        <w:rPr>
          <w:rFonts w:ascii="Arial" w:cs="Arial" w:eastAsia="Arial" w:hAnsi="Arial"/>
          <w:b w:val="1"/>
          <w:color w:val="202122"/>
          <w:sz w:val="39"/>
          <w:szCs w:val="39"/>
          <w:rtl w:val="0"/>
        </w:rPr>
        <w:t xml:space="preserve">OR gate</w:t>
      </w:r>
      <w:r w:rsidDel="00000000" w:rsidR="00000000" w:rsidRPr="00000000">
        <w:rPr>
          <w:rFonts w:ascii="Arial" w:cs="Arial" w:eastAsia="Arial" w:hAnsi="Arial"/>
          <w:color w:val="202122"/>
          <w:sz w:val="39"/>
          <w:szCs w:val="39"/>
          <w:rtl w:val="0"/>
        </w:rPr>
        <w:t xml:space="preserve"> is a logic </w:t>
      </w:r>
      <w:r w:rsidDel="00000000" w:rsidR="00000000" w:rsidRPr="00000000">
        <w:rPr>
          <w:rFonts w:ascii="Arial" w:cs="Arial" w:eastAsia="Arial" w:hAnsi="Arial"/>
          <w:sz w:val="39"/>
          <w:szCs w:val="39"/>
          <w:rtl w:val="0"/>
        </w:rPr>
        <w:t xml:space="preserve">gate</w:t>
      </w:r>
      <w:r w:rsidDel="00000000" w:rsidR="00000000" w:rsidRPr="00000000">
        <w:rPr>
          <w:rFonts w:ascii="Arial" w:cs="Arial" w:eastAsia="Arial" w:hAnsi="Arial"/>
          <w:color w:val="202122"/>
          <w:sz w:val="39"/>
          <w:szCs w:val="39"/>
          <w:rtl w:val="0"/>
        </w:rPr>
        <w:t xml:space="preserve"> that outputs 1 (true) when at least one of its inputs is 1 (true). That means that if both of its inputs are 0, the output will be 0.</w:t>
      </w:r>
    </w:p>
    <w:p w:rsidR="00000000" w:rsidDel="00000000" w:rsidP="00000000" w:rsidRDefault="00000000" w:rsidRPr="00000000" w14:paraId="000000B1">
      <w:pPr>
        <w:widowControl w:val="0"/>
        <w:shd w:fill="ffffff" w:val="clear"/>
        <w:spacing w:after="100" w:before="100" w:line="276" w:lineRule="auto"/>
        <w:rPr>
          <w:rFonts w:ascii="Arial" w:cs="Arial" w:eastAsia="Arial" w:hAnsi="Arial"/>
          <w:color w:val="202122"/>
          <w:sz w:val="39"/>
          <w:szCs w:val="39"/>
        </w:rPr>
      </w:pPr>
      <w:r w:rsidDel="00000000" w:rsidR="00000000" w:rsidRPr="00000000">
        <w:rPr>
          <w:rFonts w:ascii="Arial" w:cs="Arial" w:eastAsia="Arial" w:hAnsi="Arial"/>
          <w:color w:val="202122"/>
          <w:sz w:val="39"/>
          <w:szCs w:val="39"/>
          <w:rtl w:val="0"/>
        </w:rPr>
        <w:t xml:space="preserve">The best way to remember an OR operation is "one or the other, or both."</w:t>
      </w:r>
    </w:p>
    <w:p w:rsidR="00000000" w:rsidDel="00000000" w:rsidP="00000000" w:rsidRDefault="00000000" w:rsidRPr="00000000" w14:paraId="000000B2">
      <w:pPr>
        <w:widowControl w:val="0"/>
        <w:spacing w:after="240" w:line="276" w:lineRule="auto"/>
        <w:rPr>
          <w:b w:val="1"/>
          <w:sz w:val="28"/>
          <w:szCs w:val="28"/>
          <w:highlight w:val="yellow"/>
        </w:rPr>
      </w:pPr>
      <w:r w:rsidDel="00000000" w:rsidR="00000000" w:rsidRPr="00000000">
        <w:rPr>
          <w:rFonts w:ascii="Arial" w:cs="Arial" w:eastAsia="Arial" w:hAnsi="Arial"/>
          <w:sz w:val="39"/>
          <w:szCs w:val="39"/>
          <w:rtl w:val="0"/>
        </w:rPr>
        <w:t xml:space="preserve">The HCF4072B DUAL 4 INPUT OR GATE provides the system designer with direct implementation of the positive logic OR function and supplement the existing family of CMOS gates. It simply follows the function same as 2 input OR Gate except that the inputs here are 4. It gives logic “HIGH” when any one of the inputs is “HIGH”, and logic “LOW” when all inputs are “LOW”</w:t>
      </w:r>
      <w:r w:rsidDel="00000000" w:rsidR="00000000" w:rsidRPr="00000000">
        <w:rPr>
          <w:rFonts w:ascii="Nunito" w:cs="Nunito" w:eastAsia="Nunito" w:hAnsi="Nunito"/>
          <w:sz w:val="39"/>
          <w:szCs w:val="39"/>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638175</wp:posOffset>
            </wp:positionV>
            <wp:extent cx="3384232" cy="1601061"/>
            <wp:effectExtent b="0" l="0" r="0" t="0"/>
            <wp:wrapSquare wrapText="bothSides" distB="114300" distT="114300" distL="114300" distR="114300"/>
            <wp:docPr id="2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384232" cy="1601061"/>
                    </a:xfrm>
                    <a:prstGeom prst="rect"/>
                    <a:ln/>
                  </pic:spPr>
                </pic:pic>
              </a:graphicData>
            </a:graphic>
          </wp:anchor>
        </w:drawing>
      </w:r>
    </w:p>
    <w:p w:rsidR="00000000" w:rsidDel="00000000" w:rsidP="00000000" w:rsidRDefault="00000000" w:rsidRPr="00000000" w14:paraId="000000B3">
      <w:pPr>
        <w:widowControl w:val="0"/>
        <w:spacing w:after="240" w:line="276" w:lineRule="auto"/>
        <w:rPr>
          <w:b w:val="1"/>
          <w:sz w:val="28"/>
          <w:szCs w:val="28"/>
          <w:highlight w:val="yellow"/>
        </w:rPr>
      </w:pPr>
      <w:r w:rsidDel="00000000" w:rsidR="00000000" w:rsidRPr="00000000">
        <w:rPr>
          <w:rtl w:val="0"/>
        </w:rPr>
      </w:r>
    </w:p>
    <w:p w:rsidR="00000000" w:rsidDel="00000000" w:rsidP="00000000" w:rsidRDefault="00000000" w:rsidRPr="00000000" w14:paraId="000000B4">
      <w:pPr>
        <w:widowControl w:val="0"/>
        <w:spacing w:after="0" w:line="240" w:lineRule="auto"/>
        <w:rPr>
          <w:rFonts w:ascii="Arial" w:cs="Arial" w:eastAsia="Arial" w:hAnsi="Arial"/>
          <w:b w:val="1"/>
          <w:i w:val="1"/>
          <w:sz w:val="56"/>
          <w:szCs w:val="56"/>
          <w:u w:val="single"/>
        </w:rPr>
      </w:pPr>
      <w:r w:rsidDel="00000000" w:rsidR="00000000" w:rsidRPr="00000000">
        <w:rPr>
          <w:rtl w:val="0"/>
        </w:rPr>
      </w:r>
    </w:p>
    <w:p w:rsidR="00000000" w:rsidDel="00000000" w:rsidP="00000000" w:rsidRDefault="00000000" w:rsidRPr="00000000" w14:paraId="000000B5">
      <w:pPr>
        <w:widowControl w:val="0"/>
        <w:spacing w:after="0" w:line="240" w:lineRule="auto"/>
        <w:rPr>
          <w:rFonts w:ascii="Arial" w:cs="Arial" w:eastAsia="Arial" w:hAnsi="Arial"/>
          <w:b w:val="1"/>
          <w:i w:val="1"/>
          <w:sz w:val="56"/>
          <w:szCs w:val="56"/>
          <w:u w:val="single"/>
        </w:rPr>
      </w:pPr>
      <w:r w:rsidDel="00000000" w:rsidR="00000000" w:rsidRPr="00000000">
        <w:rPr>
          <w:rtl w:val="0"/>
        </w:rPr>
      </w:r>
    </w:p>
    <w:p w:rsidR="00000000" w:rsidDel="00000000" w:rsidP="00000000" w:rsidRDefault="00000000" w:rsidRPr="00000000" w14:paraId="000000B6">
      <w:pPr>
        <w:widowControl w:val="0"/>
        <w:spacing w:after="0" w:line="240" w:lineRule="auto"/>
        <w:rPr>
          <w:rFonts w:ascii="Arial" w:cs="Arial" w:eastAsia="Arial" w:hAnsi="Arial"/>
          <w:b w:val="1"/>
          <w:i w:val="1"/>
          <w:sz w:val="56"/>
          <w:szCs w:val="56"/>
          <w:u w:val="single"/>
        </w:rPr>
      </w:pPr>
      <w:r w:rsidDel="00000000" w:rsidR="00000000" w:rsidRPr="00000000">
        <w:rPr>
          <w:rtl w:val="0"/>
        </w:rPr>
      </w:r>
    </w:p>
    <w:p w:rsidR="00000000" w:rsidDel="00000000" w:rsidP="00000000" w:rsidRDefault="00000000" w:rsidRPr="00000000" w14:paraId="000000B7">
      <w:pPr>
        <w:widowControl w:val="0"/>
        <w:spacing w:after="0" w:line="240" w:lineRule="auto"/>
        <w:rPr>
          <w:rFonts w:ascii="Arial" w:cs="Arial" w:eastAsia="Arial" w:hAnsi="Arial"/>
          <w:b w:val="1"/>
          <w:i w:val="1"/>
          <w:sz w:val="56"/>
          <w:szCs w:val="56"/>
          <w:u w:val="single"/>
        </w:rPr>
      </w:pPr>
      <w:r w:rsidDel="00000000" w:rsidR="00000000" w:rsidRPr="00000000">
        <w:rPr>
          <w:rtl w:val="0"/>
        </w:rPr>
      </w:r>
    </w:p>
    <w:p w:rsidR="00000000" w:rsidDel="00000000" w:rsidP="00000000" w:rsidRDefault="00000000" w:rsidRPr="00000000" w14:paraId="000000B8">
      <w:pPr>
        <w:widowControl w:val="0"/>
        <w:spacing w:after="0" w:line="240" w:lineRule="auto"/>
        <w:rPr>
          <w:rFonts w:ascii="Arial" w:cs="Arial" w:eastAsia="Arial" w:hAnsi="Arial"/>
          <w:b w:val="1"/>
          <w:i w:val="1"/>
          <w:sz w:val="56"/>
          <w:szCs w:val="56"/>
          <w:u w:val="single"/>
        </w:rPr>
      </w:pPr>
      <w:r w:rsidDel="00000000" w:rsidR="00000000" w:rsidRPr="00000000">
        <w:rPr>
          <w:rtl w:val="0"/>
        </w:rPr>
      </w:r>
    </w:p>
    <w:p w:rsidR="00000000" w:rsidDel="00000000" w:rsidP="00000000" w:rsidRDefault="00000000" w:rsidRPr="00000000" w14:paraId="000000B9">
      <w:pPr>
        <w:widowControl w:val="0"/>
        <w:spacing w:after="0" w:line="240" w:lineRule="auto"/>
        <w:rPr>
          <w:rFonts w:ascii="Arial" w:cs="Arial" w:eastAsia="Arial" w:hAnsi="Arial"/>
          <w:sz w:val="32"/>
          <w:szCs w:val="32"/>
          <w:u w:val="single"/>
        </w:rPr>
      </w:pPr>
      <w:r w:rsidDel="00000000" w:rsidR="00000000" w:rsidRPr="00000000">
        <w:rPr>
          <w:rFonts w:ascii="Arial" w:cs="Arial" w:eastAsia="Arial" w:hAnsi="Arial"/>
          <w:b w:val="1"/>
          <w:i w:val="1"/>
          <w:sz w:val="56"/>
          <w:szCs w:val="56"/>
          <w:u w:val="single"/>
          <w:rtl w:val="0"/>
        </w:rPr>
        <w:t xml:space="preserve">XOR GATE:</w:t>
      </w:r>
      <w:r w:rsidDel="00000000" w:rsidR="00000000" w:rsidRPr="00000000">
        <w:rPr>
          <w:rtl w:val="0"/>
        </w:rPr>
      </w:r>
    </w:p>
    <w:p w:rsidR="00000000" w:rsidDel="00000000" w:rsidP="00000000" w:rsidRDefault="00000000" w:rsidRPr="00000000" w14:paraId="000000BA">
      <w:pPr>
        <w:widowControl w:val="0"/>
        <w:shd w:fill="ffffff" w:val="clear"/>
        <w:spacing w:after="100" w:before="100" w:line="276" w:lineRule="auto"/>
        <w:rPr>
          <w:rFonts w:ascii="Arial" w:cs="Arial" w:eastAsia="Arial" w:hAnsi="Arial"/>
          <w:color w:val="202122"/>
          <w:sz w:val="39"/>
          <w:szCs w:val="39"/>
        </w:rPr>
      </w:pPr>
      <w:r w:rsidDel="00000000" w:rsidR="00000000" w:rsidRPr="00000000">
        <w:rPr>
          <w:rFonts w:ascii="Arial" w:cs="Arial" w:eastAsia="Arial" w:hAnsi="Arial"/>
          <w:color w:val="202122"/>
          <w:sz w:val="39"/>
          <w:szCs w:val="39"/>
          <w:rtl w:val="0"/>
        </w:rPr>
        <w:t xml:space="preserve">XOR gate (sometimes EOR, or XOR and pronounced as Exclusive OR) is a digital logic gate that gives a true (1 or HIGH) output when the number of true inputs is odd. An XOR gate implements an exclusive or  from mathematical</w:t>
      </w:r>
      <w:hyperlink r:id="rId23">
        <w:r w:rsidDel="00000000" w:rsidR="00000000" w:rsidRPr="00000000">
          <w:rPr>
            <w:rFonts w:ascii="Arial" w:cs="Arial" w:eastAsia="Arial" w:hAnsi="Arial"/>
            <w:color w:val="0645ad"/>
            <w:sz w:val="39"/>
            <w:szCs w:val="39"/>
            <w:rtl w:val="0"/>
          </w:rPr>
          <w:t xml:space="preserve"> </w:t>
        </w:r>
      </w:hyperlink>
      <w:r w:rsidDel="00000000" w:rsidR="00000000" w:rsidRPr="00000000">
        <w:rPr>
          <w:rFonts w:ascii="Arial" w:cs="Arial" w:eastAsia="Arial" w:hAnsi="Arial"/>
          <w:sz w:val="39"/>
          <w:szCs w:val="39"/>
          <w:rtl w:val="0"/>
        </w:rPr>
        <w:t xml:space="preserve">logic</w:t>
      </w:r>
      <w:r w:rsidDel="00000000" w:rsidR="00000000" w:rsidRPr="00000000">
        <w:rPr>
          <w:rFonts w:ascii="Arial" w:cs="Arial" w:eastAsia="Arial" w:hAnsi="Arial"/>
          <w:color w:val="202122"/>
          <w:sz w:val="39"/>
          <w:szCs w:val="39"/>
          <w:rtl w:val="0"/>
        </w:rPr>
        <w:t xml:space="preserve">; that is, a true output results if one, and only one, of the inputs to the gate is true. If both inputs are false (0/LOW) or both are true, a false output results. XOR represents the inequality function, i.e., the output is true if the inputs are not alike otherwise the output is false. A way to remember XOR is "must have one or the other but not both".</w:t>
      </w:r>
    </w:p>
    <w:p w:rsidR="00000000" w:rsidDel="00000000" w:rsidP="00000000" w:rsidRDefault="00000000" w:rsidRPr="00000000" w14:paraId="000000BB">
      <w:pPr>
        <w:widowControl w:val="0"/>
        <w:shd w:fill="ffffff" w:val="clear"/>
        <w:spacing w:after="100" w:before="100" w:line="276" w:lineRule="auto"/>
        <w:rPr>
          <w:rFonts w:ascii="Arial" w:cs="Arial" w:eastAsia="Arial" w:hAnsi="Arial"/>
          <w:color w:val="1d1d1c"/>
          <w:sz w:val="31"/>
          <w:szCs w:val="31"/>
          <w:highlight w:val="white"/>
        </w:rPr>
      </w:pPr>
      <w:r w:rsidDel="00000000" w:rsidR="00000000" w:rsidRPr="00000000">
        <w:rPr>
          <w:rFonts w:ascii="Arial" w:cs="Arial" w:eastAsia="Arial" w:hAnsi="Arial"/>
          <w:color w:val="202122"/>
          <w:sz w:val="39"/>
          <w:szCs w:val="39"/>
          <w:rtl w:val="0"/>
        </w:rPr>
        <w:t xml:space="preserve">XOR can also be viewed as addition modulo 2. As a result, XOR gates are used to implement binary addition in computers. A half adder consists of an XOR gate and an AND gate. Other uses include subtractors, comparators, and controlled inverters.</w:t>
      </w:r>
      <w:r w:rsidDel="00000000" w:rsidR="00000000" w:rsidRPr="00000000">
        <w:rPr>
          <w:rtl w:val="0"/>
        </w:rPr>
      </w:r>
    </w:p>
    <w:p w:rsidR="00000000" w:rsidDel="00000000" w:rsidP="00000000" w:rsidRDefault="00000000" w:rsidRPr="00000000" w14:paraId="000000BC">
      <w:pPr>
        <w:widowControl w:val="0"/>
        <w:spacing w:after="240" w:line="276" w:lineRule="auto"/>
        <w:rPr>
          <w:rFonts w:ascii="Arial" w:cs="Arial" w:eastAsia="Arial" w:hAnsi="Arial"/>
          <w:sz w:val="39"/>
          <w:szCs w:val="39"/>
        </w:rPr>
      </w:pPr>
      <w:r w:rsidDel="00000000" w:rsidR="00000000" w:rsidRPr="00000000">
        <w:rPr>
          <w:rFonts w:ascii="Arial" w:cs="Arial" w:eastAsia="Arial" w:hAnsi="Arial"/>
          <w:sz w:val="39"/>
          <w:szCs w:val="39"/>
          <w:rtl w:val="0"/>
        </w:rPr>
        <w:t xml:space="preserve">In this project we use XOR gate as a bit comparator.</w:t>
      </w:r>
      <w:r w:rsidDel="00000000" w:rsidR="00000000" w:rsidRPr="00000000">
        <w:rPr>
          <w:rFonts w:ascii="Arial" w:cs="Arial" w:eastAsia="Arial" w:hAnsi="Arial"/>
          <w:sz w:val="39"/>
          <w:szCs w:val="39"/>
        </w:rPr>
        <w:drawing>
          <wp:inline distB="19050" distT="19050" distL="19050" distR="19050">
            <wp:extent cx="3377922" cy="1959652"/>
            <wp:effectExtent b="0" l="0" r="0" t="0"/>
            <wp:docPr descr="The Exclusive-OR function in terms of OR and AND." id="14" name="image9.jpg"/>
            <a:graphic>
              <a:graphicData uri="http://schemas.openxmlformats.org/drawingml/2006/picture">
                <pic:pic>
                  <pic:nvPicPr>
                    <pic:cNvPr descr="The Exclusive-OR function in terms of OR and AND." id="0" name="image9.jpg"/>
                    <pic:cNvPicPr preferRelativeResize="0"/>
                  </pic:nvPicPr>
                  <pic:blipFill>
                    <a:blip r:embed="rId24"/>
                    <a:srcRect b="0" l="0" r="0" t="0"/>
                    <a:stretch>
                      <a:fillRect/>
                    </a:stretch>
                  </pic:blipFill>
                  <pic:spPr>
                    <a:xfrm>
                      <a:off x="0" y="0"/>
                      <a:ext cx="3377922" cy="1959652"/>
                    </a:xfrm>
                    <a:prstGeom prst="rect"/>
                    <a:ln/>
                  </pic:spPr>
                </pic:pic>
              </a:graphicData>
            </a:graphic>
          </wp:inline>
        </w:drawing>
      </w:r>
      <w:r w:rsidDel="00000000" w:rsidR="00000000" w:rsidRPr="00000000">
        <w:rPr>
          <w:rFonts w:ascii="Arial" w:cs="Arial" w:eastAsia="Arial" w:hAnsi="Arial"/>
          <w:sz w:val="39"/>
          <w:szCs w:val="39"/>
        </w:rPr>
        <w:drawing>
          <wp:inline distB="19050" distT="19050" distL="19050" distR="19050">
            <wp:extent cx="1888807" cy="1067282"/>
            <wp:effectExtent b="0" l="0" r="0" t="0"/>
            <wp:docPr descr="XOR Gate &amp; XNOR Gate: Truth Table, Symbol &amp; Boolean Expression |  Electrical4U" id="23" name="image1.jpg"/>
            <a:graphic>
              <a:graphicData uri="http://schemas.openxmlformats.org/drawingml/2006/picture">
                <pic:pic>
                  <pic:nvPicPr>
                    <pic:cNvPr descr="XOR Gate &amp; XNOR Gate: Truth Table, Symbol &amp; Boolean Expression |  Electrical4U" id="0" name="image1.jpg"/>
                    <pic:cNvPicPr preferRelativeResize="0"/>
                  </pic:nvPicPr>
                  <pic:blipFill>
                    <a:blip r:embed="rId25"/>
                    <a:srcRect b="0" l="0" r="0" t="0"/>
                    <a:stretch>
                      <a:fillRect/>
                    </a:stretch>
                  </pic:blipFill>
                  <pic:spPr>
                    <a:xfrm>
                      <a:off x="0" y="0"/>
                      <a:ext cx="1888807" cy="106728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after="240" w:line="276"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BE">
      <w:pPr>
        <w:widowControl w:val="0"/>
        <w:spacing w:after="240" w:line="276"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BF">
      <w:pPr>
        <w:widowControl w:val="0"/>
        <w:spacing w:after="240" w:line="276"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C0">
      <w:pPr>
        <w:widowControl w:val="0"/>
        <w:spacing w:after="0" w:line="240" w:lineRule="auto"/>
        <w:rPr>
          <w:rFonts w:ascii="Arial" w:cs="Arial" w:eastAsia="Arial" w:hAnsi="Arial"/>
          <w:b w:val="1"/>
          <w:i w:val="1"/>
          <w:sz w:val="56"/>
          <w:szCs w:val="56"/>
          <w:u w:val="single"/>
        </w:rPr>
      </w:pPr>
      <w:r w:rsidDel="00000000" w:rsidR="00000000" w:rsidRPr="00000000">
        <w:rPr>
          <w:rFonts w:ascii="Arial" w:cs="Arial" w:eastAsia="Arial" w:hAnsi="Arial"/>
          <w:b w:val="1"/>
          <w:i w:val="1"/>
          <w:sz w:val="56"/>
          <w:szCs w:val="56"/>
          <w:u w:val="single"/>
          <w:rtl w:val="0"/>
        </w:rPr>
        <w:t xml:space="preserve">NOR GATE:</w:t>
      </w:r>
    </w:p>
    <w:p w:rsidR="00000000" w:rsidDel="00000000" w:rsidP="00000000" w:rsidRDefault="00000000" w:rsidRPr="00000000" w14:paraId="000000C1">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C2">
      <w:pPr>
        <w:widowControl w:val="0"/>
        <w:shd w:fill="ffffff" w:val="clear"/>
        <w:spacing w:after="100" w:before="100" w:line="240" w:lineRule="auto"/>
        <w:rPr>
          <w:rFonts w:ascii="Arial" w:cs="Arial" w:eastAsia="Arial" w:hAnsi="Arial"/>
          <w:color w:val="202122"/>
          <w:sz w:val="39"/>
          <w:szCs w:val="39"/>
        </w:rPr>
      </w:pPr>
      <w:r w:rsidDel="00000000" w:rsidR="00000000" w:rsidRPr="00000000">
        <w:rPr>
          <w:rFonts w:ascii="Arial" w:cs="Arial" w:eastAsia="Arial" w:hAnsi="Arial"/>
          <w:color w:val="202122"/>
          <w:sz w:val="39"/>
          <w:szCs w:val="39"/>
          <w:rtl w:val="0"/>
        </w:rPr>
        <w:t xml:space="preserve">The </w:t>
      </w:r>
      <w:r w:rsidDel="00000000" w:rsidR="00000000" w:rsidRPr="00000000">
        <w:rPr>
          <w:rFonts w:ascii="Arial" w:cs="Arial" w:eastAsia="Arial" w:hAnsi="Arial"/>
          <w:b w:val="1"/>
          <w:color w:val="202122"/>
          <w:sz w:val="39"/>
          <w:szCs w:val="39"/>
          <w:rtl w:val="0"/>
        </w:rPr>
        <w:t xml:space="preserve">NOR gate</w:t>
      </w:r>
      <w:r w:rsidDel="00000000" w:rsidR="00000000" w:rsidRPr="00000000">
        <w:rPr>
          <w:rFonts w:ascii="Arial" w:cs="Arial" w:eastAsia="Arial" w:hAnsi="Arial"/>
          <w:color w:val="202122"/>
          <w:sz w:val="39"/>
          <w:szCs w:val="39"/>
          <w:rtl w:val="0"/>
        </w:rPr>
        <w:t xml:space="preserve"> is a digital logic gate that implements logical NOR - it behaves according to the truth table to the right. A HIGH output (1) results if both the inputs to the gate are LOW (0); if one or both input is HIGH (1), a LOW output (0) results. NOR is the result of the negation of the OR operator. It can also in some senses be seen as the inverse of an AND gate. NOR is a f</w:t>
      </w:r>
      <w:r w:rsidDel="00000000" w:rsidR="00000000" w:rsidRPr="00000000">
        <w:rPr>
          <w:rFonts w:ascii="Arial" w:cs="Arial" w:eastAsia="Arial" w:hAnsi="Arial"/>
          <w:sz w:val="39"/>
          <w:szCs w:val="39"/>
          <w:rtl w:val="0"/>
        </w:rPr>
        <w:t xml:space="preserve">unctionally</w:t>
      </w:r>
      <w:hyperlink r:id="rId26">
        <w:r w:rsidDel="00000000" w:rsidR="00000000" w:rsidRPr="00000000">
          <w:rPr>
            <w:rFonts w:ascii="Arial" w:cs="Arial" w:eastAsia="Arial" w:hAnsi="Arial"/>
            <w:color w:val="0645ad"/>
            <w:sz w:val="39"/>
            <w:szCs w:val="39"/>
            <w:rtl w:val="0"/>
          </w:rPr>
          <w:t xml:space="preserve"> </w:t>
        </w:r>
      </w:hyperlink>
      <w:r w:rsidDel="00000000" w:rsidR="00000000" w:rsidRPr="00000000">
        <w:rPr>
          <w:rFonts w:ascii="Arial" w:cs="Arial" w:eastAsia="Arial" w:hAnsi="Arial"/>
          <w:sz w:val="39"/>
          <w:szCs w:val="39"/>
          <w:rtl w:val="0"/>
        </w:rPr>
        <w:t xml:space="preserve">complete</w:t>
      </w:r>
      <w:r w:rsidDel="00000000" w:rsidR="00000000" w:rsidRPr="00000000">
        <w:rPr>
          <w:rFonts w:ascii="Arial" w:cs="Arial" w:eastAsia="Arial" w:hAnsi="Arial"/>
          <w:color w:val="202122"/>
          <w:sz w:val="39"/>
          <w:szCs w:val="39"/>
          <w:rtl w:val="0"/>
        </w:rPr>
        <w:t xml:space="preserve"> operation—NOR gates can be combined to generate any other logical function. It shares this property with the NAND gate. By contrast, the OR operator is </w:t>
      </w:r>
      <w:r w:rsidDel="00000000" w:rsidR="00000000" w:rsidRPr="00000000">
        <w:rPr>
          <w:rFonts w:ascii="Arial" w:cs="Arial" w:eastAsia="Arial" w:hAnsi="Arial"/>
          <w:i w:val="1"/>
          <w:color w:val="202122"/>
          <w:sz w:val="39"/>
          <w:szCs w:val="39"/>
          <w:rtl w:val="0"/>
        </w:rPr>
        <w:t xml:space="preserve">monotonic</w:t>
      </w:r>
      <w:r w:rsidDel="00000000" w:rsidR="00000000" w:rsidRPr="00000000">
        <w:rPr>
          <w:rFonts w:ascii="Arial" w:cs="Arial" w:eastAsia="Arial" w:hAnsi="Arial"/>
          <w:color w:val="202122"/>
          <w:sz w:val="39"/>
          <w:szCs w:val="39"/>
          <w:rtl w:val="0"/>
        </w:rPr>
        <w:t xml:space="preserve"> as it can only change LOW to HIGH but not vice versa.</w:t>
      </w:r>
      <w:r w:rsidDel="00000000" w:rsidR="00000000" w:rsidRPr="00000000">
        <w:drawing>
          <wp:anchor allowOverlap="1" behindDoc="0" distB="19050" distT="19050" distL="19050" distR="19050" hidden="0" layoutInCell="1" locked="0" relativeHeight="0" simplePos="0">
            <wp:simplePos x="0" y="0"/>
            <wp:positionH relativeFrom="column">
              <wp:posOffset>-63817</wp:posOffset>
            </wp:positionH>
            <wp:positionV relativeFrom="paragraph">
              <wp:posOffset>2038350</wp:posOffset>
            </wp:positionV>
            <wp:extent cx="3454718" cy="1876425"/>
            <wp:effectExtent b="0" l="0" r="0" t="0"/>
            <wp:wrapSquare wrapText="bothSides" distB="19050" distT="19050" distL="19050" distR="19050"/>
            <wp:docPr id="2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454718" cy="1876425"/>
                    </a:xfrm>
                    <a:prstGeom prst="rect"/>
                    <a:ln/>
                  </pic:spPr>
                </pic:pic>
              </a:graphicData>
            </a:graphic>
          </wp:anchor>
        </w:drawing>
      </w:r>
    </w:p>
    <w:p w:rsidR="00000000" w:rsidDel="00000000" w:rsidP="00000000" w:rsidRDefault="00000000" w:rsidRPr="00000000" w14:paraId="000000C3">
      <w:pPr>
        <w:widowControl w:val="0"/>
        <w:shd w:fill="ffffff" w:val="clear"/>
        <w:spacing w:after="100" w:before="100" w:line="240" w:lineRule="auto"/>
        <w:rPr>
          <w:rFonts w:ascii="Arial" w:cs="Arial" w:eastAsia="Arial" w:hAnsi="Arial"/>
          <w:color w:val="202122"/>
          <w:sz w:val="39"/>
          <w:szCs w:val="39"/>
        </w:rPr>
      </w:pPr>
      <w:r w:rsidDel="00000000" w:rsidR="00000000" w:rsidRPr="00000000">
        <w:rPr>
          <w:rFonts w:ascii="Arial" w:cs="Arial" w:eastAsia="Arial" w:hAnsi="Arial"/>
          <w:color w:val="202122"/>
          <w:sz w:val="39"/>
          <w:szCs w:val="39"/>
          <w:rtl w:val="0"/>
        </w:rPr>
        <w:t xml:space="preserve">In most, but not all, circuit implementations, the negation comes for free—including CMOS and TTL. In such logic families, OR is the more complicated operation; it may use a NOR followed by a NOT. A significant exception is some forms of the domino logic family.</w:t>
      </w:r>
    </w:p>
    <w:p w:rsidR="00000000" w:rsidDel="00000000" w:rsidP="00000000" w:rsidRDefault="00000000" w:rsidRPr="00000000" w14:paraId="000000C4">
      <w:pPr>
        <w:widowControl w:val="0"/>
        <w:shd w:fill="ffffff" w:val="clear"/>
        <w:spacing w:after="100" w:before="100" w:line="240" w:lineRule="auto"/>
        <w:rPr>
          <w:rFonts w:ascii="Arial" w:cs="Arial" w:eastAsia="Arial" w:hAnsi="Arial"/>
          <w:color w:val="202122"/>
          <w:sz w:val="39"/>
          <w:szCs w:val="39"/>
        </w:rPr>
      </w:pPr>
      <w:r w:rsidDel="00000000" w:rsidR="00000000" w:rsidRPr="00000000">
        <w:rPr>
          <w:rFonts w:ascii="Arial" w:cs="Arial" w:eastAsia="Arial" w:hAnsi="Arial"/>
          <w:color w:val="202122"/>
          <w:sz w:val="39"/>
          <w:szCs w:val="39"/>
          <w:rtl w:val="0"/>
        </w:rPr>
        <w:t xml:space="preserve">The original  Apollo  GuidanceComputerused 4,100 integrated circuits (IC), each one containing only two 3-input NOR gates.</w:t>
      </w:r>
    </w:p>
    <w:p w:rsidR="00000000" w:rsidDel="00000000" w:rsidP="00000000" w:rsidRDefault="00000000" w:rsidRPr="00000000" w14:paraId="000000C5">
      <w:pPr>
        <w:widowControl w:val="0"/>
        <w:shd w:fill="ffffff" w:val="clear"/>
        <w:spacing w:after="100" w:before="100" w:line="240" w:lineRule="auto"/>
        <w:rPr>
          <w:rFonts w:ascii="Arial" w:cs="Arial" w:eastAsia="Arial" w:hAnsi="Arial"/>
          <w:color w:val="202122"/>
          <w:sz w:val="39"/>
          <w:szCs w:val="39"/>
        </w:rPr>
      </w:pPr>
      <w:r w:rsidDel="00000000" w:rsidR="00000000" w:rsidRPr="00000000">
        <w:rPr>
          <w:rtl w:val="0"/>
        </w:rPr>
      </w:r>
    </w:p>
    <w:p w:rsidR="00000000" w:rsidDel="00000000" w:rsidP="00000000" w:rsidRDefault="00000000" w:rsidRPr="00000000" w14:paraId="000000C6">
      <w:pPr>
        <w:widowControl w:val="0"/>
        <w:shd w:fill="ffffff" w:val="clear"/>
        <w:spacing w:after="100" w:before="100" w:line="240" w:lineRule="auto"/>
        <w:rPr>
          <w:rFonts w:ascii="Arial" w:cs="Arial" w:eastAsia="Arial" w:hAnsi="Arial"/>
          <w:color w:val="202122"/>
          <w:sz w:val="39"/>
          <w:szCs w:val="39"/>
        </w:rPr>
      </w:pPr>
      <w:r w:rsidDel="00000000" w:rsidR="00000000" w:rsidRPr="00000000">
        <w:rPr>
          <w:rtl w:val="0"/>
        </w:rPr>
      </w:r>
    </w:p>
    <w:p w:rsidR="00000000" w:rsidDel="00000000" w:rsidP="00000000" w:rsidRDefault="00000000" w:rsidRPr="00000000" w14:paraId="000000C7">
      <w:pPr>
        <w:widowControl w:val="0"/>
        <w:spacing w:after="240" w:line="276" w:lineRule="auto"/>
        <w:rPr>
          <w:rFonts w:ascii="Arial" w:cs="Arial" w:eastAsia="Arial" w:hAnsi="Arial"/>
          <w:b w:val="1"/>
          <w:i w:val="1"/>
          <w:sz w:val="46.4"/>
          <w:szCs w:val="46.4"/>
          <w:u w:val="single"/>
        </w:rPr>
      </w:pPr>
      <w:r w:rsidDel="00000000" w:rsidR="00000000" w:rsidRPr="00000000">
        <w:rPr>
          <w:rtl w:val="0"/>
        </w:rPr>
      </w:r>
    </w:p>
    <w:p w:rsidR="00000000" w:rsidDel="00000000" w:rsidP="00000000" w:rsidRDefault="00000000" w:rsidRPr="00000000" w14:paraId="000000C8">
      <w:pPr>
        <w:widowControl w:val="0"/>
        <w:spacing w:after="240" w:line="276" w:lineRule="auto"/>
        <w:rPr>
          <w:rFonts w:ascii="Arial" w:cs="Arial" w:eastAsia="Arial" w:hAnsi="Arial"/>
          <w:b w:val="1"/>
          <w:i w:val="1"/>
          <w:sz w:val="46.4"/>
          <w:szCs w:val="46.4"/>
          <w:u w:val="single"/>
        </w:rPr>
      </w:pPr>
      <w:r w:rsidDel="00000000" w:rsidR="00000000" w:rsidRPr="00000000">
        <w:rPr>
          <w:rtl w:val="0"/>
        </w:rPr>
      </w:r>
    </w:p>
    <w:p w:rsidR="00000000" w:rsidDel="00000000" w:rsidP="00000000" w:rsidRDefault="00000000" w:rsidRPr="00000000" w14:paraId="000000C9">
      <w:pPr>
        <w:widowControl w:val="0"/>
        <w:spacing w:after="240" w:line="276" w:lineRule="auto"/>
        <w:rPr>
          <w:rFonts w:ascii="Arial" w:cs="Arial" w:eastAsia="Arial" w:hAnsi="Arial"/>
          <w:b w:val="1"/>
          <w:i w:val="1"/>
          <w:sz w:val="46.4"/>
          <w:szCs w:val="46.4"/>
          <w:u w:val="single"/>
        </w:rPr>
      </w:pPr>
      <w:r w:rsidDel="00000000" w:rsidR="00000000" w:rsidRPr="00000000">
        <w:rPr>
          <w:rFonts w:ascii="Arial" w:cs="Arial" w:eastAsia="Arial" w:hAnsi="Arial"/>
          <w:b w:val="1"/>
          <w:i w:val="1"/>
          <w:sz w:val="46.4"/>
          <w:szCs w:val="46.4"/>
          <w:u w:val="single"/>
          <w:rtl w:val="0"/>
        </w:rPr>
        <w:t xml:space="preserve">DIP SWITCHES:</w:t>
      </w:r>
    </w:p>
    <w:p w:rsidR="00000000" w:rsidDel="00000000" w:rsidP="00000000" w:rsidRDefault="00000000" w:rsidRPr="00000000" w14:paraId="000000CA">
      <w:pPr>
        <w:widowControl w:val="0"/>
        <w:shd w:fill="ffffff" w:val="clear"/>
        <w:spacing w:after="100" w:before="100" w:line="276" w:lineRule="auto"/>
        <w:rPr>
          <w:rFonts w:ascii="Arial" w:cs="Arial" w:eastAsia="Arial" w:hAnsi="Arial"/>
          <w:color w:val="202122"/>
          <w:sz w:val="39"/>
          <w:szCs w:val="39"/>
        </w:rPr>
      </w:pPr>
      <w:r w:rsidDel="00000000" w:rsidR="00000000" w:rsidRPr="00000000">
        <w:rPr>
          <w:rFonts w:ascii="Arial" w:cs="Arial" w:eastAsia="Arial" w:hAnsi="Arial"/>
          <w:color w:val="202122"/>
          <w:sz w:val="39"/>
          <w:szCs w:val="39"/>
          <w:rtl w:val="0"/>
        </w:rPr>
        <w:t xml:space="preserve">A </w:t>
      </w:r>
      <w:r w:rsidDel="00000000" w:rsidR="00000000" w:rsidRPr="00000000">
        <w:rPr>
          <w:rFonts w:ascii="Arial" w:cs="Arial" w:eastAsia="Arial" w:hAnsi="Arial"/>
          <w:b w:val="1"/>
          <w:color w:val="202122"/>
          <w:sz w:val="39"/>
          <w:szCs w:val="39"/>
          <w:rtl w:val="0"/>
        </w:rPr>
        <w:t xml:space="preserve">DIP switch</w:t>
      </w:r>
      <w:r w:rsidDel="00000000" w:rsidR="00000000" w:rsidRPr="00000000">
        <w:rPr>
          <w:rFonts w:ascii="Arial" w:cs="Arial" w:eastAsia="Arial" w:hAnsi="Arial"/>
          <w:color w:val="202122"/>
          <w:sz w:val="39"/>
          <w:szCs w:val="39"/>
          <w:rtl w:val="0"/>
        </w:rPr>
        <w:t xml:space="preserve"> is a manual electric switch that is packaged with others in a group in a standard dual in-line package (DIP). The term may refer to each individual switch, or to the unit as a whole. This type of switch is designed to be used on a printed circuit board along with other electronic components and is commonly used to customize the behavior of an electronic device for specific situations.</w:t>
      </w:r>
    </w:p>
    <w:p w:rsidR="00000000" w:rsidDel="00000000" w:rsidP="00000000" w:rsidRDefault="00000000" w:rsidRPr="00000000" w14:paraId="000000CB">
      <w:pPr>
        <w:widowControl w:val="0"/>
        <w:shd w:fill="ffffff" w:val="clear"/>
        <w:spacing w:after="100" w:before="100" w:line="276" w:lineRule="auto"/>
        <w:rPr>
          <w:rFonts w:ascii="Arial" w:cs="Arial" w:eastAsia="Arial" w:hAnsi="Arial"/>
          <w:color w:val="202122"/>
          <w:sz w:val="21"/>
          <w:szCs w:val="21"/>
        </w:rPr>
      </w:pPr>
      <w:r w:rsidDel="00000000" w:rsidR="00000000" w:rsidRPr="00000000">
        <w:rPr>
          <w:rFonts w:ascii="Arial" w:cs="Arial" w:eastAsia="Arial" w:hAnsi="Arial"/>
          <w:color w:val="202122"/>
          <w:sz w:val="39"/>
          <w:szCs w:val="39"/>
          <w:rtl w:val="0"/>
        </w:rPr>
        <w:t xml:space="preserve">DIP switches are an alternative to jumper blocks. Their main advantages are that they are quicker to change and there are no parts to lose</w:t>
      </w:r>
      <w:r w:rsidDel="00000000" w:rsidR="00000000" w:rsidRPr="00000000">
        <w:rPr>
          <w:rFonts w:ascii="Arial" w:cs="Arial" w:eastAsia="Arial" w:hAnsi="Arial"/>
          <w:color w:val="202122"/>
          <w:sz w:val="21"/>
          <w:szCs w:val="21"/>
          <w:rtl w:val="0"/>
        </w:rPr>
        <w:t xml:space="preserve">.</w:t>
      </w:r>
    </w:p>
    <w:p w:rsidR="00000000" w:rsidDel="00000000" w:rsidP="00000000" w:rsidRDefault="00000000" w:rsidRPr="00000000" w14:paraId="000000CC">
      <w:pPr>
        <w:widowControl w:val="0"/>
        <w:shd w:fill="ffffff" w:val="clear"/>
        <w:spacing w:after="100" w:before="100" w:line="276" w:lineRule="auto"/>
        <w:rPr>
          <w:rFonts w:ascii="Arial" w:cs="Arial" w:eastAsia="Arial" w:hAnsi="Arial"/>
          <w:color w:val="202122"/>
          <w:sz w:val="39"/>
          <w:szCs w:val="39"/>
        </w:rPr>
      </w:pPr>
      <w:r w:rsidDel="00000000" w:rsidR="00000000" w:rsidRPr="00000000">
        <w:rPr>
          <w:rtl w:val="0"/>
        </w:rPr>
      </w:r>
    </w:p>
    <w:p w:rsidR="00000000" w:rsidDel="00000000" w:rsidP="00000000" w:rsidRDefault="00000000" w:rsidRPr="00000000" w14:paraId="000000CD">
      <w:pPr>
        <w:widowControl w:val="0"/>
        <w:spacing w:after="160" w:before="160" w:line="303.27264" w:lineRule="auto"/>
        <w:jc w:val="both"/>
        <w:rPr>
          <w:rFonts w:ascii="Arial" w:cs="Arial" w:eastAsia="Arial" w:hAnsi="Arial"/>
          <w:color w:val="202122"/>
          <w:sz w:val="39"/>
          <w:szCs w:val="39"/>
        </w:rPr>
      </w:pPr>
      <w:r w:rsidDel="00000000" w:rsidR="00000000" w:rsidRPr="00000000">
        <w:rPr>
          <w:rFonts w:ascii="Arial" w:cs="Arial" w:eastAsia="Arial" w:hAnsi="Arial"/>
          <w:sz w:val="39"/>
          <w:szCs w:val="39"/>
          <w:highlight w:val="white"/>
          <w:rtl w:val="0"/>
        </w:rPr>
        <w:t xml:space="preserve">DIP switch with 4 individual switch positions. The pins have .1"(2.54mm) spacing - fits great into a breadboard! Works great as general control switches</w:t>
      </w:r>
      <w:r w:rsidDel="00000000" w:rsidR="00000000" w:rsidRPr="00000000">
        <w:rPr>
          <w:rFonts w:ascii="Arial" w:cs="Arial" w:eastAsia="Arial" w:hAnsi="Arial"/>
          <w:b w:val="1"/>
          <w:sz w:val="39"/>
          <w:szCs w:val="39"/>
          <w:highlight w:val="white"/>
          <w:rtl w:val="0"/>
        </w:rPr>
        <w:t xml:space="preserve">.</w:t>
      </w:r>
      <w:r w:rsidDel="00000000" w:rsidR="00000000" w:rsidRPr="00000000">
        <w:rPr>
          <w:rtl w:val="0"/>
        </w:rPr>
      </w:r>
    </w:p>
    <w:p w:rsidR="00000000" w:rsidDel="00000000" w:rsidP="00000000" w:rsidRDefault="00000000" w:rsidRPr="00000000" w14:paraId="000000CE">
      <w:pPr>
        <w:widowControl w:val="0"/>
        <w:spacing w:after="160" w:before="160" w:line="303.27264" w:lineRule="auto"/>
        <w:jc w:val="left"/>
        <w:rPr>
          <w:rFonts w:ascii="Nunito" w:cs="Nunito" w:eastAsia="Nunito" w:hAnsi="Nunito"/>
          <w:b w:val="1"/>
          <w:sz w:val="39.2"/>
          <w:szCs w:val="39.2"/>
          <w:highlight w:val="white"/>
        </w:rPr>
      </w:pPr>
      <w:r w:rsidDel="00000000" w:rsidR="00000000" w:rsidRPr="00000000">
        <w:rPr>
          <w:rFonts w:ascii="Nunito" w:cs="Nunito" w:eastAsia="Nunito" w:hAnsi="Nunito"/>
          <w:b w:val="1"/>
          <w:sz w:val="39.2"/>
          <w:szCs w:val="39.2"/>
          <w:highlight w:val="white"/>
          <w:rtl w:val="0"/>
        </w:rPr>
        <w:t xml:space="preserve">Features:</w:t>
      </w:r>
      <w:r w:rsidDel="00000000" w:rsidR="00000000" w:rsidRPr="00000000">
        <w:drawing>
          <wp:anchor allowOverlap="1" behindDoc="0" distB="19050" distT="19050" distL="19050" distR="19050" hidden="0" layoutInCell="1" locked="0" relativeHeight="0" simplePos="0">
            <wp:simplePos x="0" y="0"/>
            <wp:positionH relativeFrom="column">
              <wp:posOffset>4371975</wp:posOffset>
            </wp:positionH>
            <wp:positionV relativeFrom="paragraph">
              <wp:posOffset>127593</wp:posOffset>
            </wp:positionV>
            <wp:extent cx="1203007" cy="1109871"/>
            <wp:effectExtent b="0" l="0" r="0" t="0"/>
            <wp:wrapSquare wrapText="bothSides" distB="19050" distT="19050" distL="19050" distR="19050"/>
            <wp:docPr id="2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203007" cy="1109871"/>
                    </a:xfrm>
                    <a:prstGeom prst="rect"/>
                    <a:ln/>
                  </pic:spPr>
                </pic:pic>
              </a:graphicData>
            </a:graphic>
          </wp:anchor>
        </w:drawing>
      </w:r>
    </w:p>
    <w:p w:rsidR="00000000" w:rsidDel="00000000" w:rsidP="00000000" w:rsidRDefault="00000000" w:rsidRPr="00000000" w14:paraId="000000CF">
      <w:pPr>
        <w:widowControl w:val="0"/>
        <w:numPr>
          <w:ilvl w:val="0"/>
          <w:numId w:val="4"/>
        </w:numPr>
        <w:spacing w:after="0" w:afterAutospacing="0" w:line="312" w:lineRule="auto"/>
        <w:ind w:left="720" w:right="80" w:hanging="360"/>
        <w:rPr>
          <w:rFonts w:ascii="Nunito" w:cs="Nunito" w:eastAsia="Nunito" w:hAnsi="Nunito"/>
          <w:color w:val="000000"/>
          <w:sz w:val="39.2"/>
          <w:szCs w:val="39.2"/>
        </w:rPr>
      </w:pPr>
      <w:r w:rsidDel="00000000" w:rsidR="00000000" w:rsidRPr="00000000">
        <w:rPr>
          <w:rFonts w:ascii="Nunito" w:cs="Nunito" w:eastAsia="Nunito" w:hAnsi="Nunito"/>
          <w:sz w:val="39.2"/>
          <w:szCs w:val="39.2"/>
          <w:highlight w:val="white"/>
          <w:rtl w:val="0"/>
        </w:rPr>
        <w:t xml:space="preserve">4 individual switch positions</w:t>
      </w:r>
    </w:p>
    <w:p w:rsidR="00000000" w:rsidDel="00000000" w:rsidP="00000000" w:rsidRDefault="00000000" w:rsidRPr="00000000" w14:paraId="000000D0">
      <w:pPr>
        <w:widowControl w:val="0"/>
        <w:numPr>
          <w:ilvl w:val="0"/>
          <w:numId w:val="4"/>
        </w:numPr>
        <w:spacing w:after="0" w:afterAutospacing="0" w:line="312" w:lineRule="auto"/>
        <w:ind w:left="720" w:right="80" w:hanging="360"/>
        <w:rPr>
          <w:rFonts w:ascii="Nunito" w:cs="Nunito" w:eastAsia="Nunito" w:hAnsi="Nunito"/>
          <w:color w:val="000000"/>
          <w:sz w:val="39.2"/>
          <w:szCs w:val="39.2"/>
        </w:rPr>
      </w:pPr>
      <w:r w:rsidDel="00000000" w:rsidR="00000000" w:rsidRPr="00000000">
        <w:rPr>
          <w:rFonts w:ascii="Nunito" w:cs="Nunito" w:eastAsia="Nunito" w:hAnsi="Nunito"/>
          <w:sz w:val="39.2"/>
          <w:szCs w:val="39.2"/>
          <w:highlight w:val="white"/>
          <w:rtl w:val="0"/>
        </w:rPr>
        <w:t xml:space="preserve">2.54mm pin spacing</w:t>
      </w:r>
    </w:p>
    <w:p w:rsidR="00000000" w:rsidDel="00000000" w:rsidP="00000000" w:rsidRDefault="00000000" w:rsidRPr="00000000" w14:paraId="000000D1">
      <w:pPr>
        <w:widowControl w:val="0"/>
        <w:numPr>
          <w:ilvl w:val="0"/>
          <w:numId w:val="4"/>
        </w:numPr>
        <w:spacing w:after="160" w:line="312" w:lineRule="auto"/>
        <w:ind w:left="720" w:right="80" w:hanging="360"/>
        <w:rPr>
          <w:rFonts w:ascii="Nunito" w:cs="Nunito" w:eastAsia="Nunito" w:hAnsi="Nunito"/>
          <w:color w:val="000000"/>
          <w:sz w:val="39.2"/>
          <w:szCs w:val="39.2"/>
        </w:rPr>
      </w:pPr>
      <w:r w:rsidDel="00000000" w:rsidR="00000000" w:rsidRPr="00000000">
        <w:rPr>
          <w:rFonts w:ascii="Nunito" w:cs="Nunito" w:eastAsia="Nunito" w:hAnsi="Nunito"/>
          <w:sz w:val="39.2"/>
          <w:szCs w:val="39.2"/>
          <w:highlight w:val="white"/>
          <w:rtl w:val="0"/>
        </w:rPr>
        <w:t xml:space="preserve">General control switches</w:t>
      </w:r>
    </w:p>
    <w:p w:rsidR="00000000" w:rsidDel="00000000" w:rsidP="00000000" w:rsidRDefault="00000000" w:rsidRPr="00000000" w14:paraId="000000D2">
      <w:pPr>
        <w:widowControl w:val="0"/>
        <w:spacing w:after="160" w:line="312" w:lineRule="auto"/>
        <w:ind w:left="720" w:right="80" w:firstLine="0"/>
        <w:jc w:val="left"/>
        <w:rPr>
          <w:rFonts w:ascii="Nunito" w:cs="Nunito" w:eastAsia="Nunito" w:hAnsi="Nunito"/>
          <w:sz w:val="39.2"/>
          <w:szCs w:val="39.2"/>
          <w:highlight w:val="white"/>
        </w:rPr>
      </w:pPr>
      <w:r w:rsidDel="00000000" w:rsidR="00000000" w:rsidRPr="00000000">
        <w:rPr>
          <w:rFonts w:ascii="Nunito" w:cs="Nunito" w:eastAsia="Nunito" w:hAnsi="Nunito"/>
          <w:sz w:val="39.2"/>
          <w:szCs w:val="39.2"/>
          <w:highlight w:val="white"/>
          <w:rtl w:val="0"/>
        </w:rPr>
        <w:t xml:space="preserve">Here we can make 4 input </w:t>
      </w:r>
      <w:r w:rsidDel="00000000" w:rsidR="00000000" w:rsidRPr="00000000">
        <w:rPr>
          <w:rFonts w:ascii="Nunito" w:cs="Nunito" w:eastAsia="Nunito" w:hAnsi="Nunito"/>
          <w:b w:val="1"/>
          <w:sz w:val="39.2"/>
          <w:szCs w:val="39.2"/>
          <w:highlight w:val="white"/>
          <w:rtl w:val="0"/>
        </w:rPr>
        <w:t xml:space="preserve">key codes </w:t>
      </w:r>
      <w:r w:rsidDel="00000000" w:rsidR="00000000" w:rsidRPr="00000000">
        <w:rPr>
          <w:rFonts w:ascii="Nunito" w:cs="Nunito" w:eastAsia="Nunito" w:hAnsi="Nunito"/>
          <w:sz w:val="39.2"/>
          <w:szCs w:val="39.2"/>
          <w:highlight w:val="white"/>
          <w:rtl w:val="0"/>
        </w:rPr>
        <w:t xml:space="preserve">and </w:t>
      </w:r>
      <w:r w:rsidDel="00000000" w:rsidR="00000000" w:rsidRPr="00000000">
        <w:rPr>
          <w:rFonts w:ascii="Nunito" w:cs="Nunito" w:eastAsia="Nunito" w:hAnsi="Nunito"/>
          <w:b w:val="1"/>
          <w:sz w:val="39.2"/>
          <w:szCs w:val="39.2"/>
          <w:highlight w:val="white"/>
          <w:rtl w:val="0"/>
        </w:rPr>
        <w:t xml:space="preserve">Data entry</w:t>
      </w:r>
      <w:r w:rsidDel="00000000" w:rsidR="00000000" w:rsidRPr="00000000">
        <w:rPr>
          <w:rFonts w:ascii="Nunito" w:cs="Nunito" w:eastAsia="Nunito" w:hAnsi="Nunito"/>
          <w:sz w:val="39.2"/>
          <w:szCs w:val="39.2"/>
          <w:highlight w:val="white"/>
          <w:rtl w:val="0"/>
        </w:rPr>
        <w:t xml:space="preserve"> switches with the help of DIP  switches.</w:t>
      </w:r>
    </w:p>
    <w:p w:rsidR="00000000" w:rsidDel="00000000" w:rsidP="00000000" w:rsidRDefault="00000000" w:rsidRPr="00000000" w14:paraId="000000D3">
      <w:pPr>
        <w:widowControl w:val="0"/>
        <w:spacing w:after="0" w:line="240" w:lineRule="auto"/>
        <w:rPr>
          <w:rFonts w:ascii="Arial" w:cs="Arial" w:eastAsia="Arial" w:hAnsi="Arial"/>
          <w:b w:val="1"/>
          <w:i w:val="1"/>
          <w:sz w:val="56"/>
          <w:szCs w:val="56"/>
          <w:u w:val="single"/>
        </w:rPr>
      </w:pPr>
      <w:r w:rsidDel="00000000" w:rsidR="00000000" w:rsidRPr="00000000">
        <w:rPr>
          <w:rtl w:val="0"/>
        </w:rPr>
      </w:r>
    </w:p>
    <w:p w:rsidR="00000000" w:rsidDel="00000000" w:rsidP="00000000" w:rsidRDefault="00000000" w:rsidRPr="00000000" w14:paraId="000000D4">
      <w:pPr>
        <w:widowControl w:val="0"/>
        <w:spacing w:after="0" w:line="240" w:lineRule="auto"/>
        <w:rPr>
          <w:rFonts w:ascii="Arial" w:cs="Arial" w:eastAsia="Arial" w:hAnsi="Arial"/>
          <w:b w:val="1"/>
          <w:i w:val="1"/>
          <w:sz w:val="56"/>
          <w:szCs w:val="56"/>
          <w:u w:val="single"/>
        </w:rPr>
      </w:pPr>
      <w:r w:rsidDel="00000000" w:rsidR="00000000" w:rsidRPr="00000000">
        <w:rPr>
          <w:rtl w:val="0"/>
        </w:rPr>
      </w:r>
    </w:p>
    <w:p w:rsidR="00000000" w:rsidDel="00000000" w:rsidP="00000000" w:rsidRDefault="00000000" w:rsidRPr="00000000" w14:paraId="000000D5">
      <w:pPr>
        <w:widowControl w:val="0"/>
        <w:spacing w:after="0" w:line="240" w:lineRule="auto"/>
        <w:rPr>
          <w:rFonts w:ascii="Arial" w:cs="Arial" w:eastAsia="Arial" w:hAnsi="Arial"/>
          <w:b w:val="1"/>
          <w:i w:val="1"/>
          <w:sz w:val="56"/>
          <w:szCs w:val="56"/>
          <w:u w:val="single"/>
        </w:rPr>
      </w:pPr>
      <w:r w:rsidDel="00000000" w:rsidR="00000000" w:rsidRPr="00000000">
        <w:rPr>
          <w:rFonts w:ascii="Arial" w:cs="Arial" w:eastAsia="Arial" w:hAnsi="Arial"/>
          <w:b w:val="1"/>
          <w:i w:val="1"/>
          <w:sz w:val="56"/>
          <w:szCs w:val="56"/>
          <w:u w:val="single"/>
          <w:rtl w:val="0"/>
        </w:rPr>
        <w:t xml:space="preserve">LED:</w:t>
      </w:r>
    </w:p>
    <w:p w:rsidR="00000000" w:rsidDel="00000000" w:rsidP="00000000" w:rsidRDefault="00000000" w:rsidRPr="00000000" w14:paraId="000000D6">
      <w:pPr>
        <w:widowControl w:val="0"/>
        <w:shd w:fill="ffffff" w:val="clear"/>
        <w:spacing w:after="100" w:before="100" w:line="240" w:lineRule="auto"/>
        <w:rPr>
          <w:rFonts w:ascii="Arial" w:cs="Arial" w:eastAsia="Arial" w:hAnsi="Arial"/>
          <w:color w:val="0645ad"/>
          <w:sz w:val="39"/>
          <w:szCs w:val="39"/>
          <w:vertAlign w:val="superscript"/>
        </w:rPr>
      </w:pPr>
      <w:r w:rsidDel="00000000" w:rsidR="00000000" w:rsidRPr="00000000">
        <w:rPr>
          <w:rFonts w:ascii="Arial" w:cs="Arial" w:eastAsia="Arial" w:hAnsi="Arial"/>
          <w:color w:val="202122"/>
          <w:sz w:val="39"/>
          <w:szCs w:val="39"/>
          <w:rtl w:val="0"/>
        </w:rPr>
        <w:t xml:space="preserve">A </w:t>
      </w:r>
      <w:r w:rsidDel="00000000" w:rsidR="00000000" w:rsidRPr="00000000">
        <w:rPr>
          <w:rFonts w:ascii="Arial" w:cs="Arial" w:eastAsia="Arial" w:hAnsi="Arial"/>
          <w:b w:val="1"/>
          <w:color w:val="202122"/>
          <w:sz w:val="39"/>
          <w:szCs w:val="39"/>
          <w:rtl w:val="0"/>
        </w:rPr>
        <w:t xml:space="preserve">light-emitting diode</w:t>
      </w:r>
      <w:r w:rsidDel="00000000" w:rsidR="00000000" w:rsidRPr="00000000">
        <w:rPr>
          <w:rFonts w:ascii="Arial" w:cs="Arial" w:eastAsia="Arial" w:hAnsi="Arial"/>
          <w:color w:val="202122"/>
          <w:sz w:val="39"/>
          <w:szCs w:val="39"/>
          <w:rtl w:val="0"/>
        </w:rPr>
        <w:t xml:space="preserve"> (</w:t>
      </w:r>
      <w:r w:rsidDel="00000000" w:rsidR="00000000" w:rsidRPr="00000000">
        <w:rPr>
          <w:rFonts w:ascii="Arial" w:cs="Arial" w:eastAsia="Arial" w:hAnsi="Arial"/>
          <w:b w:val="1"/>
          <w:color w:val="202122"/>
          <w:sz w:val="39"/>
          <w:szCs w:val="39"/>
          <w:rtl w:val="0"/>
        </w:rPr>
        <w:t xml:space="preserve">LED</w:t>
      </w:r>
      <w:r w:rsidDel="00000000" w:rsidR="00000000" w:rsidRPr="00000000">
        <w:rPr>
          <w:rFonts w:ascii="Arial" w:cs="Arial" w:eastAsia="Arial" w:hAnsi="Arial"/>
          <w:color w:val="202122"/>
          <w:sz w:val="39"/>
          <w:szCs w:val="39"/>
          <w:rtl w:val="0"/>
        </w:rPr>
        <w:t xml:space="preserve">) is a semiconductor light source that emits light when current flows through it. Electrons in the semiconductor recombine with electron holes, releasing energy in the form of photons. The color of the light (corresponding to the energy of the photons) is determined by the energy required for electrons to cross the band gap of the semiconductor.White light is obtained by using multiple semiconductors or a layer of light-emitting phosphor on the semiconductor device.</w:t>
      </w:r>
      <w:r w:rsidDel="00000000" w:rsidR="00000000" w:rsidRPr="00000000">
        <w:rPr>
          <w:rtl w:val="0"/>
        </w:rPr>
      </w:r>
    </w:p>
    <w:p w:rsidR="00000000" w:rsidDel="00000000" w:rsidP="00000000" w:rsidRDefault="00000000" w:rsidRPr="00000000" w14:paraId="000000D7">
      <w:pPr>
        <w:widowControl w:val="0"/>
        <w:shd w:fill="ffffff" w:val="clear"/>
        <w:spacing w:after="100" w:before="100" w:line="240" w:lineRule="auto"/>
        <w:rPr>
          <w:rFonts w:ascii="Arial" w:cs="Arial" w:eastAsia="Arial" w:hAnsi="Arial"/>
          <w:color w:val="202122"/>
          <w:sz w:val="39"/>
          <w:szCs w:val="39"/>
        </w:rPr>
      </w:pPr>
      <w:r w:rsidDel="00000000" w:rsidR="00000000" w:rsidRPr="00000000">
        <w:rPr>
          <w:rFonts w:ascii="Arial" w:cs="Arial" w:eastAsia="Arial" w:hAnsi="Arial"/>
          <w:color w:val="202122"/>
          <w:sz w:val="39"/>
          <w:szCs w:val="39"/>
          <w:rtl w:val="0"/>
        </w:rPr>
        <w:t xml:space="preserve">Appearing as practical electronic components in 1962, the earliest LEDs emitted low-intensity infrared (IR) light. Infrared LEDs are used in remote-control circuits, such as those used with a wide variety of consumer electronics. The first visible-light LEDs were of low intensity and limited to red. Modern LEDs are available in visible, ultraviolet (UV), and infrared wavelengths, with high, low, or intermediate light output.</w:t>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257175</wp:posOffset>
            </wp:positionV>
            <wp:extent cx="2743200" cy="2097118"/>
            <wp:effectExtent b="0" l="0" r="0" t="0"/>
            <wp:wrapSquare wrapText="bothSides" distB="19050" distT="19050" distL="19050" distR="19050"/>
            <wp:docPr id="1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2743200" cy="2097118"/>
                    </a:xfrm>
                    <a:prstGeom prst="rect"/>
                    <a:ln/>
                  </pic:spPr>
                </pic:pic>
              </a:graphicData>
            </a:graphic>
          </wp:anchor>
        </w:drawing>
      </w:r>
    </w:p>
    <w:p w:rsidR="00000000" w:rsidDel="00000000" w:rsidP="00000000" w:rsidRDefault="00000000" w:rsidRPr="00000000" w14:paraId="000000D8">
      <w:pPr>
        <w:widowControl w:val="0"/>
        <w:shd w:fill="ffffff" w:val="clear"/>
        <w:spacing w:after="100" w:before="100" w:line="240" w:lineRule="auto"/>
        <w:rPr>
          <w:rFonts w:ascii="Arial" w:cs="Arial" w:eastAsia="Arial" w:hAnsi="Arial"/>
          <w:color w:val="202122"/>
          <w:sz w:val="39"/>
          <w:szCs w:val="39"/>
        </w:rPr>
      </w:pPr>
      <w:r w:rsidDel="00000000" w:rsidR="00000000" w:rsidRPr="00000000">
        <w:rPr>
          <w:rFonts w:ascii="Arial" w:cs="Arial" w:eastAsia="Arial" w:hAnsi="Arial"/>
          <w:color w:val="202122"/>
          <w:sz w:val="39"/>
          <w:szCs w:val="39"/>
          <w:rtl w:val="0"/>
        </w:rPr>
        <w:t xml:space="preserve">Early LEDs were often used as indicator lamps, replacing small incandescent bulbs, and in seven-segment displays. Recent developments have produced high-output white light LEDs suitable for room and outdoor area lighting. LEDs have given rise to new types of displays and sensors, while their high switching rates are useful in advanced communications technology.</w:t>
      </w:r>
    </w:p>
    <w:p w:rsidR="00000000" w:rsidDel="00000000" w:rsidP="00000000" w:rsidRDefault="00000000" w:rsidRPr="00000000" w14:paraId="000000D9">
      <w:pPr>
        <w:widowControl w:val="0"/>
        <w:spacing w:after="0" w:line="240" w:lineRule="auto"/>
        <w:jc w:val="right"/>
        <w:rPr>
          <w:rFonts w:ascii="Arial" w:cs="Arial" w:eastAsia="Arial" w:hAnsi="Arial"/>
          <w:sz w:val="39"/>
          <w:szCs w:val="39"/>
        </w:rPr>
      </w:pPr>
      <w:r w:rsidDel="00000000" w:rsidR="00000000" w:rsidRPr="00000000">
        <w:rPr>
          <w:rtl w:val="0"/>
        </w:rPr>
      </w:r>
    </w:p>
    <w:p w:rsidR="00000000" w:rsidDel="00000000" w:rsidP="00000000" w:rsidRDefault="00000000" w:rsidRPr="00000000" w14:paraId="000000DA">
      <w:pPr>
        <w:widowControl w:val="0"/>
        <w:spacing w:after="0" w:line="240" w:lineRule="auto"/>
        <w:rPr>
          <w:rFonts w:ascii="Arial" w:cs="Arial" w:eastAsia="Arial" w:hAnsi="Arial"/>
          <w:b w:val="1"/>
          <w:i w:val="1"/>
          <w:sz w:val="56"/>
          <w:szCs w:val="56"/>
          <w:u w:val="single"/>
        </w:rPr>
      </w:pPr>
      <w:r w:rsidDel="00000000" w:rsidR="00000000" w:rsidRPr="00000000">
        <w:rPr>
          <w:rtl w:val="0"/>
        </w:rPr>
      </w:r>
    </w:p>
    <w:p w:rsidR="00000000" w:rsidDel="00000000" w:rsidP="00000000" w:rsidRDefault="00000000" w:rsidRPr="00000000" w14:paraId="000000DB">
      <w:pPr>
        <w:widowControl w:val="0"/>
        <w:spacing w:after="0" w:line="240" w:lineRule="auto"/>
        <w:rPr>
          <w:rFonts w:ascii="Arial" w:cs="Arial" w:eastAsia="Arial" w:hAnsi="Arial"/>
          <w:b w:val="1"/>
          <w:i w:val="1"/>
          <w:sz w:val="56"/>
          <w:szCs w:val="56"/>
          <w:u w:val="single"/>
        </w:rPr>
      </w:pPr>
      <w:r w:rsidDel="00000000" w:rsidR="00000000" w:rsidRPr="00000000">
        <w:rPr>
          <w:rFonts w:ascii="Arial" w:cs="Arial" w:eastAsia="Arial" w:hAnsi="Arial"/>
          <w:b w:val="1"/>
          <w:i w:val="1"/>
          <w:sz w:val="56"/>
          <w:szCs w:val="56"/>
          <w:u w:val="single"/>
          <w:rtl w:val="0"/>
        </w:rPr>
        <w:t xml:space="preserve">PUSH SWITCH:</w:t>
      </w:r>
    </w:p>
    <w:p w:rsidR="00000000" w:rsidDel="00000000" w:rsidP="00000000" w:rsidRDefault="00000000" w:rsidRPr="00000000" w14:paraId="000000DC">
      <w:pPr>
        <w:widowControl w:val="0"/>
        <w:spacing w:after="0" w:line="240" w:lineRule="auto"/>
        <w:rPr>
          <w:rFonts w:ascii="Arial" w:cs="Arial" w:eastAsia="Arial" w:hAnsi="Arial"/>
          <w:b w:val="1"/>
          <w:i w:val="1"/>
          <w:sz w:val="56"/>
          <w:szCs w:val="56"/>
          <w:u w:val="single"/>
        </w:rPr>
      </w:pPr>
      <w:r w:rsidDel="00000000" w:rsidR="00000000" w:rsidRPr="00000000">
        <w:rPr>
          <w:rtl w:val="0"/>
        </w:rPr>
      </w:r>
    </w:p>
    <w:p w:rsidR="00000000" w:rsidDel="00000000" w:rsidP="00000000" w:rsidRDefault="00000000" w:rsidRPr="00000000" w14:paraId="000000DD">
      <w:pPr>
        <w:widowControl w:val="0"/>
        <w:shd w:fill="ffffff" w:val="clear"/>
        <w:spacing w:after="100" w:before="100" w:line="240" w:lineRule="auto"/>
        <w:rPr>
          <w:rFonts w:ascii="Arial" w:cs="Arial" w:eastAsia="Arial" w:hAnsi="Arial"/>
          <w:color w:val="0645ad"/>
          <w:sz w:val="39"/>
          <w:szCs w:val="39"/>
          <w:vertAlign w:val="superscript"/>
        </w:rPr>
      </w:pPr>
      <w:r w:rsidDel="00000000" w:rsidR="00000000" w:rsidRPr="00000000">
        <w:rPr>
          <w:rFonts w:ascii="Arial" w:cs="Arial" w:eastAsia="Arial" w:hAnsi="Arial"/>
          <w:color w:val="202122"/>
          <w:sz w:val="39"/>
          <w:szCs w:val="39"/>
          <w:rtl w:val="0"/>
        </w:rPr>
        <w:t xml:space="preserve">A </w:t>
      </w:r>
      <w:r w:rsidDel="00000000" w:rsidR="00000000" w:rsidRPr="00000000">
        <w:rPr>
          <w:rFonts w:ascii="Arial" w:cs="Arial" w:eastAsia="Arial" w:hAnsi="Arial"/>
          <w:b w:val="1"/>
          <w:color w:val="202122"/>
          <w:sz w:val="39"/>
          <w:szCs w:val="39"/>
          <w:rtl w:val="0"/>
        </w:rPr>
        <w:t xml:space="preserve">push switch (button)</w:t>
      </w:r>
      <w:r w:rsidDel="00000000" w:rsidR="00000000" w:rsidRPr="00000000">
        <w:rPr>
          <w:rFonts w:ascii="Arial" w:cs="Arial" w:eastAsia="Arial" w:hAnsi="Arial"/>
          <w:color w:val="202122"/>
          <w:sz w:val="39"/>
          <w:szCs w:val="39"/>
          <w:rtl w:val="0"/>
        </w:rPr>
        <w:t xml:space="preserve"> is a momentary or non-latching switch which causes a temporary change in the state of an electrical circuit only while the switch is physically actuated. An automatic mechanism (i.e. a spring) returns the switch to its default position immediately afterwards, restoring the initial circuit condition. There are two types:</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133350</wp:posOffset>
            </wp:positionH>
            <wp:positionV relativeFrom="paragraph">
              <wp:posOffset>1495425</wp:posOffset>
            </wp:positionV>
            <wp:extent cx="1460183" cy="1460183"/>
            <wp:effectExtent b="0" l="0" r="0" t="0"/>
            <wp:wrapSquare wrapText="bothSides" distB="19050" distT="19050" distL="19050" distR="19050"/>
            <wp:docPr descr="Mini Push Button Switch" id="13" name="image4.jpg"/>
            <a:graphic>
              <a:graphicData uri="http://schemas.openxmlformats.org/drawingml/2006/picture">
                <pic:pic>
                  <pic:nvPicPr>
                    <pic:cNvPr descr="Mini Push Button Switch" id="0" name="image4.jpg"/>
                    <pic:cNvPicPr preferRelativeResize="0"/>
                  </pic:nvPicPr>
                  <pic:blipFill>
                    <a:blip r:embed="rId30"/>
                    <a:srcRect b="0" l="0" r="0" t="0"/>
                    <a:stretch>
                      <a:fillRect/>
                    </a:stretch>
                  </pic:blipFill>
                  <pic:spPr>
                    <a:xfrm>
                      <a:off x="0" y="0"/>
                      <a:ext cx="1460183" cy="1460183"/>
                    </a:xfrm>
                    <a:prstGeom prst="rect"/>
                    <a:ln/>
                  </pic:spPr>
                </pic:pic>
              </a:graphicData>
            </a:graphic>
          </wp:anchor>
        </w:drawing>
      </w:r>
    </w:p>
    <w:p w:rsidR="00000000" w:rsidDel="00000000" w:rsidP="00000000" w:rsidRDefault="00000000" w:rsidRPr="00000000" w14:paraId="000000DE">
      <w:pPr>
        <w:widowControl w:val="0"/>
        <w:numPr>
          <w:ilvl w:val="0"/>
          <w:numId w:val="3"/>
        </w:numPr>
        <w:shd w:fill="ffffff" w:val="clear"/>
        <w:spacing w:after="0" w:afterAutospacing="0" w:before="120" w:line="240" w:lineRule="auto"/>
        <w:ind w:left="1080" w:hanging="360"/>
        <w:rPr>
          <w:sz w:val="39"/>
          <w:szCs w:val="39"/>
        </w:rPr>
      </w:pPr>
      <w:r w:rsidDel="00000000" w:rsidR="00000000" w:rsidRPr="00000000">
        <w:rPr>
          <w:rFonts w:ascii="Arial" w:cs="Arial" w:eastAsia="Arial" w:hAnsi="Arial"/>
          <w:color w:val="202122"/>
          <w:sz w:val="39"/>
          <w:szCs w:val="39"/>
          <w:rtl w:val="0"/>
        </w:rPr>
        <w:t xml:space="preserve">A 'push to make' switch allows electricity to flow between its two contacts when held in. When the button is released, the circuit is broken. This type of switch is also known as a Normally Open (NO) Switch. (Examples: doorbell, computer case power switch, calculator buttons, individual keys on a keyboard)</w:t>
      </w:r>
    </w:p>
    <w:p w:rsidR="00000000" w:rsidDel="00000000" w:rsidP="00000000" w:rsidRDefault="00000000" w:rsidRPr="00000000" w14:paraId="000000DF">
      <w:pPr>
        <w:widowControl w:val="0"/>
        <w:numPr>
          <w:ilvl w:val="0"/>
          <w:numId w:val="3"/>
        </w:numPr>
        <w:shd w:fill="ffffff" w:val="clear"/>
        <w:spacing w:after="20" w:before="0" w:beforeAutospacing="0" w:line="240" w:lineRule="auto"/>
        <w:ind w:left="1080" w:hanging="360"/>
        <w:rPr>
          <w:sz w:val="39"/>
          <w:szCs w:val="39"/>
        </w:rPr>
      </w:pPr>
      <w:r w:rsidDel="00000000" w:rsidR="00000000" w:rsidRPr="00000000">
        <w:rPr>
          <w:rFonts w:ascii="Arial" w:cs="Arial" w:eastAsia="Arial" w:hAnsi="Arial"/>
          <w:color w:val="202122"/>
          <w:sz w:val="39"/>
          <w:szCs w:val="39"/>
          <w:rtl w:val="0"/>
        </w:rPr>
        <w:t xml:space="preserve">A 'push to break' switch does the opposite, i.e. when the button is not pressed, electricity can flow, but when it is pressed the circuit is broken. This type of switch is also known as a Normally Closed (NC) Switch. (Examples: Fridge Light Switch, Alarm Switches in Fail-Safe circuits)</w:t>
      </w:r>
    </w:p>
    <w:p w:rsidR="00000000" w:rsidDel="00000000" w:rsidP="00000000" w:rsidRDefault="00000000" w:rsidRPr="00000000" w14:paraId="000000E0">
      <w:pPr>
        <w:widowControl w:val="0"/>
        <w:shd w:fill="ffffff" w:val="clear"/>
        <w:spacing w:after="100" w:before="100" w:line="240" w:lineRule="auto"/>
        <w:rPr>
          <w:rFonts w:ascii="Arial" w:cs="Arial" w:eastAsia="Arial" w:hAnsi="Arial"/>
          <w:sz w:val="39"/>
          <w:szCs w:val="39"/>
        </w:rPr>
      </w:pPr>
      <w:r w:rsidDel="00000000" w:rsidR="00000000" w:rsidRPr="00000000">
        <w:rPr>
          <w:rFonts w:ascii="Arial" w:cs="Arial" w:eastAsia="Arial" w:hAnsi="Arial"/>
          <w:color w:val="202122"/>
          <w:sz w:val="39"/>
          <w:szCs w:val="39"/>
          <w:rtl w:val="0"/>
        </w:rPr>
        <w:t xml:space="preserve">Many Push switches are designed to function as both 'push to make' and 'push to break' switches. For these switches, the wiring of the switch determines whether the switch functions as a 'push to make' or as a 'push to break' switch.</w:t>
      </w:r>
      <w:r w:rsidDel="00000000" w:rsidR="00000000" w:rsidRPr="00000000">
        <w:rPr>
          <w:rtl w:val="0"/>
        </w:rPr>
      </w:r>
    </w:p>
    <w:p w:rsidR="00000000" w:rsidDel="00000000" w:rsidP="00000000" w:rsidRDefault="00000000" w:rsidRPr="00000000" w14:paraId="000000E1">
      <w:pPr>
        <w:widowControl w:val="0"/>
        <w:shd w:fill="ffffff" w:val="clear"/>
        <w:spacing w:after="100" w:before="10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E2">
      <w:pPr>
        <w:widowControl w:val="0"/>
        <w:shd w:fill="ffffff" w:val="clear"/>
        <w:spacing w:after="100" w:before="10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E3">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E4">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E5">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E6">
      <w:pPr>
        <w:widowControl w:val="0"/>
        <w:spacing w:after="0" w:line="240" w:lineRule="auto"/>
        <w:rPr>
          <w:rFonts w:ascii="Arial" w:cs="Arial" w:eastAsia="Arial" w:hAnsi="Arial"/>
          <w:sz w:val="39"/>
          <w:szCs w:val="39"/>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480540</wp:posOffset>
                </wp:positionH>
                <wp:positionV relativeFrom="paragraph">
                  <wp:posOffset>0</wp:posOffset>
                </wp:positionV>
                <wp:extent cx="5429250" cy="657933"/>
                <wp:effectExtent b="0" l="0" r="0" t="0"/>
                <wp:wrapNone/>
                <wp:docPr id="7" name=""/>
                <a:graphic>
                  <a:graphicData uri="http://schemas.microsoft.com/office/word/2010/wordprocessingGroup">
                    <wpg:wgp>
                      <wpg:cNvGrpSpPr/>
                      <wpg:grpSpPr>
                        <a:xfrm>
                          <a:off x="0" y="0"/>
                          <a:ext cx="5429250" cy="657933"/>
                          <a:chOff x="0" y="0"/>
                          <a:chExt cx="7631275" cy="621550"/>
                        </a:xfrm>
                      </wpg:grpSpPr>
                      <wpg:grpSp>
                        <wpg:cNvGrpSpPr/>
                        <wpg:grpSpPr>
                          <a:xfrm>
                            <a:off x="0" y="0"/>
                            <a:ext cx="7631275" cy="581700"/>
                            <a:chOff x="0" y="0"/>
                            <a:chExt cx="7631275" cy="581700"/>
                          </a:xfrm>
                        </wpg:grpSpPr>
                        <wps:wsp>
                          <wps:cNvSpPr/>
                          <wps:cNvPr id="5" name="Shape 5"/>
                          <wps:spPr>
                            <a:xfrm>
                              <a:off x="0" y="0"/>
                              <a:ext cx="5425425" cy="55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3391801" y="-1530777"/>
                              <a:ext cx="446603" cy="3620355"/>
                            </a:xfrm>
                            <a:prstGeom prst="round2SameRect">
                              <a:avLst>
                                <a:gd fmla="val 16667" name="adj1"/>
                                <a:gd fmla="val 0" name="adj2"/>
                              </a:avLst>
                            </a:prstGeom>
                            <a:solidFill>
                              <a:srgbClr val="00B0F0">
                                <a:alpha val="8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777675" y="23400"/>
                              <a:ext cx="5853600" cy="558300"/>
                            </a:xfrm>
                            <a:prstGeom prst="rect">
                              <a:avLst/>
                            </a:prstGeom>
                            <a:solidFill>
                              <a:srgbClr val="4A86E8"/>
                            </a:solidFill>
                            <a:ln>
                              <a:noFill/>
                            </a:ln>
                          </wps:spPr>
                          <wps:txbx>
                            <w:txbxContent>
                              <w:p w:rsidR="00000000" w:rsidDel="00000000" w:rsidP="00000000" w:rsidRDefault="00000000" w:rsidRPr="00000000">
                                <w:pPr>
                                  <w:spacing w:after="0" w:before="0" w:line="215.9999942779541"/>
                                  <w:ind w:left="360" w:right="0" w:firstLine="200"/>
                                  <w:jc w:val="center"/>
                                  <w:textDirection w:val="btLr"/>
                                </w:pPr>
                                <w:r w:rsidDel="00000000" w:rsidR="00000000" w:rsidRPr="00000000">
                                  <w:rPr>
                                    <w:rFonts w:ascii="Verdana" w:cs="Verdana" w:eastAsia="Verdana" w:hAnsi="Verdana"/>
                                    <w:b w:val="1"/>
                                    <w:i w:val="0"/>
                                    <w:smallCaps w:val="0"/>
                                    <w:strike w:val="0"/>
                                    <w:color w:val="000000"/>
                                    <w:sz w:val="40"/>
                                    <w:vertAlign w:val="baseline"/>
                                  </w:rPr>
                                  <w:t xml:space="preserve">PROCEDURE </w:t>
                                </w:r>
                              </w:p>
                            </w:txbxContent>
                          </wps:txbx>
                          <wps:bodyPr anchorCtr="0" anchor="ctr" bIns="123825" lIns="247650" spcFirstLastPara="1" rIns="247650" wrap="square" tIns="123825">
                            <a:noAutofit/>
                          </wps:bodyPr>
                        </wps:wsp>
                        <wps:wsp>
                          <wps:cNvSpPr/>
                          <wps:cNvPr id="8" name="Shape 8"/>
                          <wps:spPr>
                            <a:xfrm>
                              <a:off x="159" y="272"/>
                              <a:ext cx="1804766" cy="558254"/>
                            </a:xfrm>
                            <a:prstGeom prst="roundRect">
                              <a:avLst>
                                <a:gd fmla="val 16667" name="adj"/>
                              </a:avLst>
                            </a:prstGeom>
                            <a:solidFill>
                              <a:srgbClr val="002060"/>
                            </a:solidFill>
                            <a:ln>
                              <a:noFill/>
                            </a:ln>
                            <a:effectLst>
                              <a:outerShdw blurRad="40000" rotWithShape="0" dir="5400000" dist="23000">
                                <a:srgbClr val="000000">
                                  <a:alpha val="3490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27411" y="27524"/>
                              <a:ext cx="1750262" cy="5037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Verdana" w:cs="Verdana" w:eastAsia="Verdana" w:hAnsi="Verdana"/>
                                    <w:b w:val="1"/>
                                    <w:i w:val="0"/>
                                    <w:smallCaps w:val="0"/>
                                    <w:strike w:val="0"/>
                                    <w:color w:val="000000"/>
                                    <w:sz w:val="36"/>
                                    <w:vertAlign w:val="baseline"/>
                                  </w:rPr>
                                  <w:t xml:space="preserve">CHAPTER 5</w:t>
                                </w:r>
                              </w:p>
                            </w:txbxContent>
                          </wps:txbx>
                          <wps:bodyPr anchorCtr="0" anchor="ctr" bIns="34275" lIns="68575" spcFirstLastPara="1" rIns="68575" wrap="square" tIns="3427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480540</wp:posOffset>
                </wp:positionH>
                <wp:positionV relativeFrom="paragraph">
                  <wp:posOffset>0</wp:posOffset>
                </wp:positionV>
                <wp:extent cx="5429250" cy="657933"/>
                <wp:effectExtent b="0" l="0" r="0" t="0"/>
                <wp:wrapNone/>
                <wp:docPr id="7" name="image21.png"/>
                <a:graphic>
                  <a:graphicData uri="http://schemas.openxmlformats.org/drawingml/2006/picture">
                    <pic:pic>
                      <pic:nvPicPr>
                        <pic:cNvPr id="0" name="image21.png"/>
                        <pic:cNvPicPr preferRelativeResize="0"/>
                      </pic:nvPicPr>
                      <pic:blipFill>
                        <a:blip r:embed="rId31"/>
                        <a:srcRect/>
                        <a:stretch>
                          <a:fillRect/>
                        </a:stretch>
                      </pic:blipFill>
                      <pic:spPr>
                        <a:xfrm>
                          <a:off x="0" y="0"/>
                          <a:ext cx="5429250" cy="657933"/>
                        </a:xfrm>
                        <a:prstGeom prst="rect"/>
                        <a:ln/>
                      </pic:spPr>
                    </pic:pic>
                  </a:graphicData>
                </a:graphic>
              </wp:anchor>
            </w:drawing>
          </mc:Fallback>
        </mc:AlternateContent>
      </w:r>
    </w:p>
    <w:p w:rsidR="00000000" w:rsidDel="00000000" w:rsidP="00000000" w:rsidRDefault="00000000" w:rsidRPr="00000000" w14:paraId="000000E7">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E8">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E9">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Set the power supply to 9 volts, and place voltage and ground.</w:t>
      </w:r>
    </w:p>
    <w:p w:rsidR="00000000" w:rsidDel="00000000" w:rsidP="00000000" w:rsidRDefault="00000000" w:rsidRPr="00000000" w14:paraId="000000EA">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EB">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EC">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Connect voltage to each “KEYPAD LOCK” switch and each “DATA ENTRY.” </w:t>
      </w:r>
    </w:p>
    <w:p w:rsidR="00000000" w:rsidDel="00000000" w:rsidP="00000000" w:rsidRDefault="00000000" w:rsidRPr="00000000" w14:paraId="000000ED">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EE">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EF">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Connect a “KEYPAD LOCK” switch to pins  of the XOR gate, as well as, connect a “DATA ENTRY” to pins of the XOR gate.</w:t>
      </w:r>
    </w:p>
    <w:p w:rsidR="00000000" w:rsidDel="00000000" w:rsidP="00000000" w:rsidRDefault="00000000" w:rsidRPr="00000000" w14:paraId="000000F0">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F1">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F2">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Allow all wires to come from pins of the all XOR gate to pins of the 4 INPUT OR gate.</w:t>
      </w:r>
    </w:p>
    <w:p w:rsidR="00000000" w:rsidDel="00000000" w:rsidP="00000000" w:rsidRDefault="00000000" w:rsidRPr="00000000" w14:paraId="000000F3">
      <w:pPr>
        <w:widowControl w:val="0"/>
        <w:spacing w:after="0" w:line="240" w:lineRule="auto"/>
        <w:ind w:left="0" w:firstLine="0"/>
        <w:rPr>
          <w:rFonts w:ascii="Arial" w:cs="Arial" w:eastAsia="Arial" w:hAnsi="Arial"/>
          <w:sz w:val="39"/>
          <w:szCs w:val="39"/>
        </w:rPr>
      </w:pPr>
      <w:r w:rsidDel="00000000" w:rsidR="00000000" w:rsidRPr="00000000">
        <w:rPr>
          <w:rtl w:val="0"/>
        </w:rPr>
      </w:r>
    </w:p>
    <w:p w:rsidR="00000000" w:rsidDel="00000000" w:rsidP="00000000" w:rsidRDefault="00000000" w:rsidRPr="00000000" w14:paraId="000000F4">
      <w:pPr>
        <w:widowControl w:val="0"/>
        <w:spacing w:after="0" w:line="240" w:lineRule="auto"/>
        <w:ind w:left="720" w:firstLine="0"/>
        <w:rPr>
          <w:rFonts w:ascii="Arial" w:cs="Arial" w:eastAsia="Arial" w:hAnsi="Arial"/>
          <w:sz w:val="39"/>
          <w:szCs w:val="39"/>
        </w:rPr>
      </w:pPr>
      <w:r w:rsidDel="00000000" w:rsidR="00000000" w:rsidRPr="00000000">
        <w:rPr>
          <w:rFonts w:ascii="Arial" w:cs="Arial" w:eastAsia="Arial" w:hAnsi="Arial"/>
          <w:sz w:val="39"/>
          <w:szCs w:val="39"/>
          <w:rtl w:val="0"/>
        </w:rPr>
        <w:t xml:space="preserve"> </w:t>
      </w:r>
    </w:p>
    <w:p w:rsidR="00000000" w:rsidDel="00000000" w:rsidP="00000000" w:rsidRDefault="00000000" w:rsidRPr="00000000" w14:paraId="000000F5">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Connect the pin of the OR gate to the pin of one of  the NOR gate. </w:t>
      </w:r>
    </w:p>
    <w:p w:rsidR="00000000" w:rsidDel="00000000" w:rsidP="00000000" w:rsidRDefault="00000000" w:rsidRPr="00000000" w14:paraId="000000F6">
      <w:pPr>
        <w:widowControl w:val="0"/>
        <w:spacing w:after="0" w:line="240" w:lineRule="auto"/>
        <w:ind w:left="720" w:firstLine="0"/>
        <w:rPr>
          <w:rFonts w:ascii="Arial" w:cs="Arial" w:eastAsia="Arial" w:hAnsi="Arial"/>
          <w:sz w:val="39"/>
          <w:szCs w:val="39"/>
        </w:rPr>
      </w:pPr>
      <w:r w:rsidDel="00000000" w:rsidR="00000000" w:rsidRPr="00000000">
        <w:rPr>
          <w:rFonts w:ascii="Arial" w:cs="Arial" w:eastAsia="Arial" w:hAnsi="Arial"/>
          <w:sz w:val="39"/>
          <w:szCs w:val="39"/>
          <w:rtl w:val="0"/>
        </w:rPr>
        <w:t xml:space="preserve"> </w:t>
      </w:r>
    </w:p>
    <w:p w:rsidR="00000000" w:rsidDel="00000000" w:rsidP="00000000" w:rsidRDefault="00000000" w:rsidRPr="00000000" w14:paraId="000000F7">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Place a wire from the point of the wire from OR gate to NOR gate, to the other pin of the same NOR gate.  </w:t>
      </w:r>
    </w:p>
    <w:p w:rsidR="00000000" w:rsidDel="00000000" w:rsidP="00000000" w:rsidRDefault="00000000" w:rsidRPr="00000000" w14:paraId="000000F8">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F9">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FA">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Connect the pushbutton switch to ground.</w:t>
      </w:r>
    </w:p>
    <w:p w:rsidR="00000000" w:rsidDel="00000000" w:rsidP="00000000" w:rsidRDefault="00000000" w:rsidRPr="00000000" w14:paraId="000000FB">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FC">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FD">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Place a wire from pin  to a light-emitting diode.</w:t>
      </w:r>
    </w:p>
    <w:p w:rsidR="00000000" w:rsidDel="00000000" w:rsidP="00000000" w:rsidRDefault="00000000" w:rsidRPr="00000000" w14:paraId="000000FE">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0FF">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00">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Place a wire from the output of the OR gate to the pin of the NOR gate, as well as, a wire from the pin of the same NOR gate to a 10kΩ resistor, and place a wire from the pin to the pushbutton switch with the resistor.</w:t>
      </w:r>
    </w:p>
    <w:p w:rsidR="00000000" w:rsidDel="00000000" w:rsidP="00000000" w:rsidRDefault="00000000" w:rsidRPr="00000000" w14:paraId="00000101">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02">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03">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Connect the 10kΩ resistor to voltage.</w:t>
      </w:r>
    </w:p>
    <w:p w:rsidR="00000000" w:rsidDel="00000000" w:rsidP="00000000" w:rsidRDefault="00000000" w:rsidRPr="00000000" w14:paraId="00000104">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05">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06">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Place a wire from the pin of the NOR gate to a light-emitting diode.</w:t>
      </w:r>
    </w:p>
    <w:p w:rsidR="00000000" w:rsidDel="00000000" w:rsidP="00000000" w:rsidRDefault="00000000" w:rsidRPr="00000000" w14:paraId="00000107">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08">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09">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Place a 10Ω resistor to each light-emitting diode.</w:t>
      </w:r>
    </w:p>
    <w:p w:rsidR="00000000" w:rsidDel="00000000" w:rsidP="00000000" w:rsidRDefault="00000000" w:rsidRPr="00000000" w14:paraId="0000010A">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0B">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0C">
      <w:pPr>
        <w:widowControl w:val="0"/>
        <w:numPr>
          <w:ilvl w:val="0"/>
          <w:numId w:val="2"/>
        </w:numPr>
        <w:spacing w:after="0" w:line="240" w:lineRule="auto"/>
        <w:ind w:left="720" w:hanging="360"/>
        <w:rPr>
          <w:rFonts w:ascii="Arial" w:cs="Arial" w:eastAsia="Arial" w:hAnsi="Arial"/>
          <w:sz w:val="39"/>
          <w:szCs w:val="39"/>
          <w:u w:val="none"/>
        </w:rPr>
      </w:pPr>
      <w:r w:rsidDel="00000000" w:rsidR="00000000" w:rsidRPr="00000000">
        <w:rPr>
          <w:rFonts w:ascii="Arial" w:cs="Arial" w:eastAsia="Arial" w:hAnsi="Arial"/>
          <w:sz w:val="39"/>
          <w:szCs w:val="39"/>
          <w:rtl w:val="0"/>
        </w:rPr>
        <w:t xml:space="preserve">Connect each 10Ω resistor to ground.</w:t>
      </w:r>
    </w:p>
    <w:p w:rsidR="00000000" w:rsidDel="00000000" w:rsidP="00000000" w:rsidRDefault="00000000" w:rsidRPr="00000000" w14:paraId="0000010D">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0E">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0F">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0">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1">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2">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3">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4">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5">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6">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7">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8">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9">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A">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B">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C">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D">
      <w:pPr>
        <w:widowControl w:val="0"/>
        <w:spacing w:after="0" w:line="240" w:lineRule="auto"/>
        <w:rPr>
          <w:rFonts w:ascii="Arial" w:cs="Arial" w:eastAsia="Arial" w:hAnsi="Arial"/>
          <w:sz w:val="39"/>
          <w:szCs w:val="39"/>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476250</wp:posOffset>
                </wp:positionH>
                <wp:positionV relativeFrom="paragraph">
                  <wp:posOffset>266700</wp:posOffset>
                </wp:positionV>
                <wp:extent cx="5429250" cy="620809"/>
                <wp:effectExtent b="0" l="0" r="0" t="0"/>
                <wp:wrapNone/>
                <wp:docPr id="9" name=""/>
                <a:graphic>
                  <a:graphicData uri="http://schemas.microsoft.com/office/word/2010/wordprocessingGroup">
                    <wpg:wgp>
                      <wpg:cNvGrpSpPr/>
                      <wpg:grpSpPr>
                        <a:xfrm>
                          <a:off x="0" y="0"/>
                          <a:ext cx="5429250" cy="620809"/>
                          <a:chOff x="0" y="0"/>
                          <a:chExt cx="7631275" cy="621550"/>
                        </a:xfrm>
                      </wpg:grpSpPr>
                      <wpg:grpSp>
                        <wpg:cNvGrpSpPr/>
                        <wpg:grpSpPr>
                          <a:xfrm>
                            <a:off x="0" y="0"/>
                            <a:ext cx="7631275" cy="581700"/>
                            <a:chOff x="0" y="0"/>
                            <a:chExt cx="7631275" cy="581700"/>
                          </a:xfrm>
                        </wpg:grpSpPr>
                        <wps:wsp>
                          <wps:cNvSpPr/>
                          <wps:cNvPr id="5" name="Shape 5"/>
                          <wps:spPr>
                            <a:xfrm>
                              <a:off x="0" y="0"/>
                              <a:ext cx="5425425" cy="55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3391801" y="-1530777"/>
                              <a:ext cx="446603" cy="3620355"/>
                            </a:xfrm>
                            <a:prstGeom prst="round2SameRect">
                              <a:avLst>
                                <a:gd fmla="val 16667" name="adj1"/>
                                <a:gd fmla="val 0" name="adj2"/>
                              </a:avLst>
                            </a:prstGeom>
                            <a:solidFill>
                              <a:srgbClr val="00B0F0">
                                <a:alpha val="8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777675" y="23400"/>
                              <a:ext cx="5853600" cy="558300"/>
                            </a:xfrm>
                            <a:prstGeom prst="rect">
                              <a:avLst/>
                            </a:prstGeom>
                            <a:solidFill>
                              <a:srgbClr val="4A86E8"/>
                            </a:solidFill>
                            <a:ln>
                              <a:noFill/>
                            </a:ln>
                          </wps:spPr>
                          <wps:txbx>
                            <w:txbxContent>
                              <w:p w:rsidR="00000000" w:rsidDel="00000000" w:rsidP="00000000" w:rsidRDefault="00000000" w:rsidRPr="00000000">
                                <w:pPr>
                                  <w:spacing w:after="0" w:before="0" w:line="215.9999942779541"/>
                                  <w:ind w:left="360" w:right="0" w:firstLine="200"/>
                                  <w:jc w:val="center"/>
                                  <w:textDirection w:val="btLr"/>
                                </w:pPr>
                                <w:r w:rsidDel="00000000" w:rsidR="00000000" w:rsidRPr="00000000">
                                  <w:rPr>
                                    <w:rFonts w:ascii="Verdana" w:cs="Verdana" w:eastAsia="Verdana" w:hAnsi="Verdana"/>
                                    <w:b w:val="1"/>
                                    <w:i w:val="0"/>
                                    <w:smallCaps w:val="0"/>
                                    <w:strike w:val="0"/>
                                    <w:color w:val="000000"/>
                                    <w:sz w:val="40"/>
                                    <w:vertAlign w:val="baseline"/>
                                  </w:rPr>
                                  <w:t xml:space="preserve">CIRCUIT DIAGRAM </w:t>
                                </w:r>
                              </w:p>
                            </w:txbxContent>
                          </wps:txbx>
                          <wps:bodyPr anchorCtr="0" anchor="ctr" bIns="123825" lIns="247650" spcFirstLastPara="1" rIns="247650" wrap="square" tIns="123825">
                            <a:noAutofit/>
                          </wps:bodyPr>
                        </wps:wsp>
                        <wps:wsp>
                          <wps:cNvSpPr/>
                          <wps:cNvPr id="8" name="Shape 8"/>
                          <wps:spPr>
                            <a:xfrm>
                              <a:off x="159" y="272"/>
                              <a:ext cx="1804766" cy="558254"/>
                            </a:xfrm>
                            <a:prstGeom prst="roundRect">
                              <a:avLst>
                                <a:gd fmla="val 16667" name="adj"/>
                              </a:avLst>
                            </a:prstGeom>
                            <a:solidFill>
                              <a:srgbClr val="002060"/>
                            </a:solidFill>
                            <a:ln>
                              <a:noFill/>
                            </a:ln>
                            <a:effectLst>
                              <a:outerShdw blurRad="40000" rotWithShape="0" dir="5400000" dist="23000">
                                <a:srgbClr val="000000">
                                  <a:alpha val="3490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27411" y="27524"/>
                              <a:ext cx="1750262" cy="5037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Verdana" w:cs="Verdana" w:eastAsia="Verdana" w:hAnsi="Verdana"/>
                                    <w:b w:val="1"/>
                                    <w:i w:val="0"/>
                                    <w:smallCaps w:val="0"/>
                                    <w:strike w:val="0"/>
                                    <w:color w:val="000000"/>
                                    <w:sz w:val="36"/>
                                    <w:vertAlign w:val="baseline"/>
                                  </w:rPr>
                                  <w:t xml:space="preserve">CHAPTER 6</w:t>
                                </w:r>
                              </w:p>
                            </w:txbxContent>
                          </wps:txbx>
                          <wps:bodyPr anchorCtr="0" anchor="ctr" bIns="34275" lIns="68575" spcFirstLastPara="1" rIns="68575" wrap="square" tIns="3427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476250</wp:posOffset>
                </wp:positionH>
                <wp:positionV relativeFrom="paragraph">
                  <wp:posOffset>266700</wp:posOffset>
                </wp:positionV>
                <wp:extent cx="5429250" cy="620809"/>
                <wp:effectExtent b="0" l="0" r="0" t="0"/>
                <wp:wrapNone/>
                <wp:docPr id="9"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5429250" cy="620809"/>
                        </a:xfrm>
                        <a:prstGeom prst="rect"/>
                        <a:ln/>
                      </pic:spPr>
                    </pic:pic>
                  </a:graphicData>
                </a:graphic>
              </wp:anchor>
            </w:drawing>
          </mc:Fallback>
        </mc:AlternateContent>
      </w:r>
    </w:p>
    <w:p w:rsidR="00000000" w:rsidDel="00000000" w:rsidP="00000000" w:rsidRDefault="00000000" w:rsidRPr="00000000" w14:paraId="0000011E">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1F">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0">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1">
      <w:pPr>
        <w:widowControl w:val="0"/>
        <w:spacing w:after="0" w:line="240" w:lineRule="auto"/>
        <w:rPr>
          <w:rFonts w:ascii="Arial" w:cs="Arial" w:eastAsia="Arial" w:hAnsi="Arial"/>
          <w:sz w:val="39"/>
          <w:szCs w:val="39"/>
        </w:rPr>
      </w:pPr>
      <w:r w:rsidDel="00000000" w:rsidR="00000000" w:rsidRPr="00000000">
        <w:rPr>
          <w:rFonts w:ascii="Arial" w:cs="Arial" w:eastAsia="Arial" w:hAnsi="Arial"/>
          <w:sz w:val="39"/>
          <w:szCs w:val="39"/>
        </w:rPr>
        <w:drawing>
          <wp:inline distB="114300" distT="114300" distL="114300" distR="114300">
            <wp:extent cx="5797684" cy="7137082"/>
            <wp:effectExtent b="0" l="0" r="0" t="0"/>
            <wp:docPr id="1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rot="16200000">
                      <a:off x="0" y="0"/>
                      <a:ext cx="5797684" cy="7137082"/>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3">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4">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5">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6">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7">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8">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9">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A">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B">
      <w:pPr>
        <w:widowControl w:val="0"/>
        <w:spacing w:after="0" w:line="240" w:lineRule="auto"/>
        <w:jc w:val="center"/>
        <w:rPr>
          <w:rFonts w:ascii="Arial" w:cs="Arial" w:eastAsia="Arial" w:hAnsi="Arial"/>
          <w:sz w:val="39"/>
          <w:szCs w:val="39"/>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476250</wp:posOffset>
                </wp:positionH>
                <wp:positionV relativeFrom="paragraph">
                  <wp:posOffset>0</wp:posOffset>
                </wp:positionV>
                <wp:extent cx="5429250" cy="611284"/>
                <wp:effectExtent b="0" l="0" r="0" t="0"/>
                <wp:wrapNone/>
                <wp:docPr id="5" name=""/>
                <a:graphic>
                  <a:graphicData uri="http://schemas.microsoft.com/office/word/2010/wordprocessingGroup">
                    <wpg:wgp>
                      <wpg:cNvGrpSpPr/>
                      <wpg:grpSpPr>
                        <a:xfrm>
                          <a:off x="0" y="0"/>
                          <a:ext cx="5429250" cy="611284"/>
                          <a:chOff x="0" y="0"/>
                          <a:chExt cx="7631275" cy="621550"/>
                        </a:xfrm>
                      </wpg:grpSpPr>
                      <wpg:grpSp>
                        <wpg:cNvGrpSpPr/>
                        <wpg:grpSpPr>
                          <a:xfrm>
                            <a:off x="0" y="0"/>
                            <a:ext cx="7631275" cy="581700"/>
                            <a:chOff x="0" y="0"/>
                            <a:chExt cx="7631275" cy="581700"/>
                          </a:xfrm>
                        </wpg:grpSpPr>
                        <wps:wsp>
                          <wps:cNvSpPr/>
                          <wps:cNvPr id="5" name="Shape 5"/>
                          <wps:spPr>
                            <a:xfrm>
                              <a:off x="0" y="0"/>
                              <a:ext cx="5425425" cy="55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3391801" y="-1530777"/>
                              <a:ext cx="446603" cy="3620355"/>
                            </a:xfrm>
                            <a:prstGeom prst="round2SameRect">
                              <a:avLst>
                                <a:gd fmla="val 16667" name="adj1"/>
                                <a:gd fmla="val 0" name="adj2"/>
                              </a:avLst>
                            </a:prstGeom>
                            <a:solidFill>
                              <a:srgbClr val="00B0F0">
                                <a:alpha val="8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777675" y="23400"/>
                              <a:ext cx="5853600" cy="558300"/>
                            </a:xfrm>
                            <a:prstGeom prst="rect">
                              <a:avLst/>
                            </a:prstGeom>
                            <a:solidFill>
                              <a:srgbClr val="4A86E8"/>
                            </a:solidFill>
                            <a:ln>
                              <a:noFill/>
                            </a:ln>
                          </wps:spPr>
                          <wps:txbx>
                            <w:txbxContent>
                              <w:p w:rsidR="00000000" w:rsidDel="00000000" w:rsidP="00000000" w:rsidRDefault="00000000" w:rsidRPr="00000000">
                                <w:pPr>
                                  <w:spacing w:after="0" w:before="0" w:line="215.9999942779541"/>
                                  <w:ind w:left="360" w:right="0" w:firstLine="200"/>
                                  <w:jc w:val="center"/>
                                  <w:textDirection w:val="btLr"/>
                                </w:pPr>
                                <w:r w:rsidDel="00000000" w:rsidR="00000000" w:rsidRPr="00000000">
                                  <w:rPr>
                                    <w:rFonts w:ascii="Verdana" w:cs="Verdana" w:eastAsia="Verdana" w:hAnsi="Verdana"/>
                                    <w:b w:val="1"/>
                                    <w:i w:val="0"/>
                                    <w:smallCaps w:val="0"/>
                                    <w:strike w:val="0"/>
                                    <w:color w:val="000000"/>
                                    <w:sz w:val="40"/>
                                    <w:vertAlign w:val="baseline"/>
                                  </w:rPr>
                                  <w:t xml:space="preserve">CONCLUSION </w:t>
                                </w:r>
                              </w:p>
                            </w:txbxContent>
                          </wps:txbx>
                          <wps:bodyPr anchorCtr="0" anchor="ctr" bIns="123825" lIns="247650" spcFirstLastPara="1" rIns="247650" wrap="square" tIns="123825">
                            <a:noAutofit/>
                          </wps:bodyPr>
                        </wps:wsp>
                        <wps:wsp>
                          <wps:cNvSpPr/>
                          <wps:cNvPr id="8" name="Shape 8"/>
                          <wps:spPr>
                            <a:xfrm>
                              <a:off x="159" y="272"/>
                              <a:ext cx="1804766" cy="558254"/>
                            </a:xfrm>
                            <a:prstGeom prst="roundRect">
                              <a:avLst>
                                <a:gd fmla="val 16667" name="adj"/>
                              </a:avLst>
                            </a:prstGeom>
                            <a:solidFill>
                              <a:srgbClr val="002060"/>
                            </a:solidFill>
                            <a:ln>
                              <a:noFill/>
                            </a:ln>
                            <a:effectLst>
                              <a:outerShdw blurRad="40000" rotWithShape="0" dir="5400000" dist="23000">
                                <a:srgbClr val="000000">
                                  <a:alpha val="3490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27411" y="27524"/>
                              <a:ext cx="1750262" cy="5037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Verdana" w:cs="Verdana" w:eastAsia="Verdana" w:hAnsi="Verdana"/>
                                    <w:b w:val="1"/>
                                    <w:i w:val="0"/>
                                    <w:smallCaps w:val="0"/>
                                    <w:strike w:val="0"/>
                                    <w:color w:val="000000"/>
                                    <w:sz w:val="36"/>
                                    <w:vertAlign w:val="baseline"/>
                                  </w:rPr>
                                  <w:t xml:space="preserve">CHAPTER 7</w:t>
                                </w:r>
                              </w:p>
                            </w:txbxContent>
                          </wps:txbx>
                          <wps:bodyPr anchorCtr="0" anchor="ctr" bIns="34275" lIns="68575" spcFirstLastPara="1" rIns="68575" wrap="square" tIns="3427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476250</wp:posOffset>
                </wp:positionH>
                <wp:positionV relativeFrom="paragraph">
                  <wp:posOffset>0</wp:posOffset>
                </wp:positionV>
                <wp:extent cx="5429250" cy="611284"/>
                <wp:effectExtent b="0" l="0" r="0" t="0"/>
                <wp:wrapNone/>
                <wp:docPr id="5" name="image19.png"/>
                <a:graphic>
                  <a:graphicData uri="http://schemas.openxmlformats.org/drawingml/2006/picture">
                    <pic:pic>
                      <pic:nvPicPr>
                        <pic:cNvPr id="0" name="image19.png"/>
                        <pic:cNvPicPr preferRelativeResize="0"/>
                      </pic:nvPicPr>
                      <pic:blipFill>
                        <a:blip r:embed="rId34"/>
                        <a:srcRect/>
                        <a:stretch>
                          <a:fillRect/>
                        </a:stretch>
                      </pic:blipFill>
                      <pic:spPr>
                        <a:xfrm>
                          <a:off x="0" y="0"/>
                          <a:ext cx="5429250" cy="611284"/>
                        </a:xfrm>
                        <a:prstGeom prst="rect"/>
                        <a:ln/>
                      </pic:spPr>
                    </pic:pic>
                  </a:graphicData>
                </a:graphic>
              </wp:anchor>
            </w:drawing>
          </mc:Fallback>
        </mc:AlternateContent>
      </w:r>
    </w:p>
    <w:p w:rsidR="00000000" w:rsidDel="00000000" w:rsidP="00000000" w:rsidRDefault="00000000" w:rsidRPr="00000000" w14:paraId="0000012C">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D">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2E">
      <w:pPr>
        <w:widowControl w:val="0"/>
        <w:spacing w:after="0" w:line="240" w:lineRule="auto"/>
        <w:rPr>
          <w:rFonts w:ascii="Arial" w:cs="Arial" w:eastAsia="Arial" w:hAnsi="Arial"/>
          <w:sz w:val="39"/>
          <w:szCs w:val="39"/>
        </w:rPr>
      </w:pPr>
      <w:r w:rsidDel="00000000" w:rsidR="00000000" w:rsidRPr="00000000">
        <w:rPr>
          <w:rFonts w:ascii="Arial" w:cs="Arial" w:eastAsia="Arial" w:hAnsi="Arial"/>
          <w:sz w:val="39"/>
          <w:szCs w:val="39"/>
          <w:rtl w:val="0"/>
        </w:rPr>
        <w:t xml:space="preserve">In our belief, we can confirm that the introduced system could be easily implemented and can be seen to be manufactured in large scale in the upcoming future. It will prove the specificity,   speciality and low cost of the system. This type of technology will be very helpful for the person who is a self independent one particularly in case of partially disabled beings.</w:t>
      </w:r>
    </w:p>
    <w:p w:rsidR="00000000" w:rsidDel="00000000" w:rsidP="00000000" w:rsidRDefault="00000000" w:rsidRPr="00000000" w14:paraId="0000012F">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30">
      <w:pPr>
        <w:widowControl w:val="0"/>
        <w:spacing w:after="0" w:line="240" w:lineRule="auto"/>
        <w:rPr>
          <w:rFonts w:ascii="Arial" w:cs="Arial" w:eastAsia="Arial" w:hAnsi="Arial"/>
          <w:sz w:val="39"/>
          <w:szCs w:val="39"/>
        </w:rPr>
      </w:pPr>
      <w:r w:rsidDel="00000000" w:rsidR="00000000" w:rsidRPr="00000000">
        <w:rPr>
          <w:rFonts w:ascii="Arial" w:cs="Arial" w:eastAsia="Arial" w:hAnsi="Arial"/>
          <w:sz w:val="39"/>
          <w:szCs w:val="39"/>
          <w:rtl w:val="0"/>
        </w:rPr>
        <w:t xml:space="preserve">Because the project spans a wide range of disciplines involving both hardware and software, there were a lot of tools for us to learn and use.</w:t>
      </w:r>
    </w:p>
    <w:p w:rsidR="00000000" w:rsidDel="00000000" w:rsidP="00000000" w:rsidRDefault="00000000" w:rsidRPr="00000000" w14:paraId="00000131">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32">
      <w:pPr>
        <w:widowControl w:val="0"/>
        <w:spacing w:after="0" w:line="240" w:lineRule="auto"/>
        <w:rPr>
          <w:rFonts w:ascii="Arial" w:cs="Arial" w:eastAsia="Arial" w:hAnsi="Arial"/>
          <w:sz w:val="39"/>
          <w:szCs w:val="39"/>
        </w:rPr>
      </w:pPr>
      <w:r w:rsidDel="00000000" w:rsidR="00000000" w:rsidRPr="00000000">
        <w:rPr>
          <w:rFonts w:ascii="Arial" w:cs="Arial" w:eastAsia="Arial" w:hAnsi="Arial"/>
          <w:sz w:val="39"/>
          <w:szCs w:val="39"/>
          <w:rtl w:val="0"/>
        </w:rPr>
        <w:t xml:space="preserve">If we were to do the project again one of the things we would do differently is to read more about what is required of the components to function together before starting our coding</w:t>
      </w:r>
    </w:p>
    <w:p w:rsidR="00000000" w:rsidDel="00000000" w:rsidP="00000000" w:rsidRDefault="00000000" w:rsidRPr="00000000" w14:paraId="00000133">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34">
      <w:pPr>
        <w:widowControl w:val="0"/>
        <w:spacing w:after="0" w:line="240" w:lineRule="auto"/>
        <w:rPr>
          <w:rFonts w:ascii="Arial" w:cs="Arial" w:eastAsia="Arial" w:hAnsi="Arial"/>
          <w:sz w:val="39"/>
          <w:szCs w:val="39"/>
        </w:rPr>
      </w:pPr>
      <w:r w:rsidDel="00000000" w:rsidR="00000000" w:rsidRPr="00000000">
        <w:rPr>
          <w:rFonts w:ascii="Arial" w:cs="Arial" w:eastAsia="Arial" w:hAnsi="Arial"/>
          <w:sz w:val="39"/>
          <w:szCs w:val="39"/>
          <w:rtl w:val="0"/>
        </w:rPr>
        <w:t xml:space="preserve">Additionally, rather than getting stuck on one problem in the early stage of the project one should focus on going further with the other goals rather than spending too much time attempting to fix one specific problem. In the end we managed to get a working system, despite some parts of the project being modified or eliminated because of the limited time for this project.</w:t>
      </w:r>
    </w:p>
    <w:p w:rsidR="00000000" w:rsidDel="00000000" w:rsidP="00000000" w:rsidRDefault="00000000" w:rsidRPr="00000000" w14:paraId="00000135">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36">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37">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38">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39">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3A">
      <w:pPr>
        <w:widowControl w:val="0"/>
        <w:spacing w:after="0" w:line="240" w:lineRule="auto"/>
        <w:rPr>
          <w:rFonts w:ascii="Arial" w:cs="Arial" w:eastAsia="Arial" w:hAnsi="Arial"/>
          <w:sz w:val="39"/>
          <w:szCs w:val="39"/>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476250</wp:posOffset>
                </wp:positionH>
                <wp:positionV relativeFrom="paragraph">
                  <wp:posOffset>161925</wp:posOffset>
                </wp:positionV>
                <wp:extent cx="5429250" cy="563659"/>
                <wp:effectExtent b="0" l="0" r="0" t="0"/>
                <wp:wrapNone/>
                <wp:docPr id="6" name=""/>
                <a:graphic>
                  <a:graphicData uri="http://schemas.microsoft.com/office/word/2010/wordprocessingGroup">
                    <wpg:wgp>
                      <wpg:cNvGrpSpPr/>
                      <wpg:grpSpPr>
                        <a:xfrm>
                          <a:off x="0" y="0"/>
                          <a:ext cx="5429250" cy="563659"/>
                          <a:chOff x="0" y="0"/>
                          <a:chExt cx="7631275" cy="621550"/>
                        </a:xfrm>
                      </wpg:grpSpPr>
                      <wpg:grpSp>
                        <wpg:cNvGrpSpPr/>
                        <wpg:grpSpPr>
                          <a:xfrm>
                            <a:off x="0" y="0"/>
                            <a:ext cx="7631275" cy="581700"/>
                            <a:chOff x="0" y="0"/>
                            <a:chExt cx="7631275" cy="581700"/>
                          </a:xfrm>
                        </wpg:grpSpPr>
                        <wps:wsp>
                          <wps:cNvSpPr/>
                          <wps:cNvPr id="5" name="Shape 5"/>
                          <wps:spPr>
                            <a:xfrm>
                              <a:off x="0" y="0"/>
                              <a:ext cx="5425425" cy="55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3391801" y="-1530777"/>
                              <a:ext cx="446603" cy="3620355"/>
                            </a:xfrm>
                            <a:prstGeom prst="round2SameRect">
                              <a:avLst>
                                <a:gd fmla="val 16667" name="adj1"/>
                                <a:gd fmla="val 0" name="adj2"/>
                              </a:avLst>
                            </a:prstGeom>
                            <a:solidFill>
                              <a:srgbClr val="00B0F0">
                                <a:alpha val="8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777675" y="23400"/>
                              <a:ext cx="5853600" cy="558300"/>
                            </a:xfrm>
                            <a:prstGeom prst="rect">
                              <a:avLst/>
                            </a:prstGeom>
                            <a:solidFill>
                              <a:srgbClr val="4A86E8"/>
                            </a:solidFill>
                            <a:ln>
                              <a:noFill/>
                            </a:ln>
                          </wps:spPr>
                          <wps:txbx>
                            <w:txbxContent>
                              <w:p w:rsidR="00000000" w:rsidDel="00000000" w:rsidP="00000000" w:rsidRDefault="00000000" w:rsidRPr="00000000">
                                <w:pPr>
                                  <w:spacing w:after="0" w:before="0" w:line="215.9999942779541"/>
                                  <w:ind w:left="360" w:right="0" w:firstLine="200"/>
                                  <w:jc w:val="center"/>
                                  <w:textDirection w:val="btLr"/>
                                </w:pPr>
                                <w:r w:rsidDel="00000000" w:rsidR="00000000" w:rsidRPr="00000000">
                                  <w:rPr>
                                    <w:rFonts w:ascii="Verdana" w:cs="Verdana" w:eastAsia="Verdana" w:hAnsi="Verdana"/>
                                    <w:b w:val="1"/>
                                    <w:i w:val="0"/>
                                    <w:smallCaps w:val="0"/>
                                    <w:strike w:val="0"/>
                                    <w:color w:val="000000"/>
                                    <w:sz w:val="40"/>
                                    <w:vertAlign w:val="baseline"/>
                                  </w:rPr>
                                  <w:t xml:space="preserve">REFERENCES </w:t>
                                </w:r>
                              </w:p>
                            </w:txbxContent>
                          </wps:txbx>
                          <wps:bodyPr anchorCtr="0" anchor="ctr" bIns="123825" lIns="247650" spcFirstLastPara="1" rIns="247650" wrap="square" tIns="123825">
                            <a:noAutofit/>
                          </wps:bodyPr>
                        </wps:wsp>
                        <wps:wsp>
                          <wps:cNvSpPr/>
                          <wps:cNvPr id="8" name="Shape 8"/>
                          <wps:spPr>
                            <a:xfrm>
                              <a:off x="159" y="272"/>
                              <a:ext cx="1804766" cy="558254"/>
                            </a:xfrm>
                            <a:prstGeom prst="roundRect">
                              <a:avLst>
                                <a:gd fmla="val 16667" name="adj"/>
                              </a:avLst>
                            </a:prstGeom>
                            <a:solidFill>
                              <a:srgbClr val="002060"/>
                            </a:solidFill>
                            <a:ln>
                              <a:noFill/>
                            </a:ln>
                            <a:effectLst>
                              <a:outerShdw blurRad="40000" rotWithShape="0" dir="5400000" dist="23000">
                                <a:srgbClr val="000000">
                                  <a:alpha val="34901"/>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27411" y="27524"/>
                              <a:ext cx="1750262" cy="5037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Verdana" w:cs="Verdana" w:eastAsia="Verdana" w:hAnsi="Verdana"/>
                                    <w:b w:val="1"/>
                                    <w:i w:val="0"/>
                                    <w:smallCaps w:val="0"/>
                                    <w:strike w:val="0"/>
                                    <w:color w:val="000000"/>
                                    <w:sz w:val="36"/>
                                    <w:vertAlign w:val="baseline"/>
                                  </w:rPr>
                                  <w:t xml:space="preserve">CHAPTER 8</w:t>
                                </w:r>
                              </w:p>
                            </w:txbxContent>
                          </wps:txbx>
                          <wps:bodyPr anchorCtr="0" anchor="ctr" bIns="34275" lIns="68575" spcFirstLastPara="1" rIns="68575" wrap="square" tIns="3427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476250</wp:posOffset>
                </wp:positionH>
                <wp:positionV relativeFrom="paragraph">
                  <wp:posOffset>161925</wp:posOffset>
                </wp:positionV>
                <wp:extent cx="5429250" cy="563659"/>
                <wp:effectExtent b="0" l="0" r="0" t="0"/>
                <wp:wrapNone/>
                <wp:docPr id="6" name="image20.png"/>
                <a:graphic>
                  <a:graphicData uri="http://schemas.openxmlformats.org/drawingml/2006/picture">
                    <pic:pic>
                      <pic:nvPicPr>
                        <pic:cNvPr id="0" name="image20.png"/>
                        <pic:cNvPicPr preferRelativeResize="0"/>
                      </pic:nvPicPr>
                      <pic:blipFill>
                        <a:blip r:embed="rId35"/>
                        <a:srcRect/>
                        <a:stretch>
                          <a:fillRect/>
                        </a:stretch>
                      </pic:blipFill>
                      <pic:spPr>
                        <a:xfrm>
                          <a:off x="0" y="0"/>
                          <a:ext cx="5429250" cy="563659"/>
                        </a:xfrm>
                        <a:prstGeom prst="rect"/>
                        <a:ln/>
                      </pic:spPr>
                    </pic:pic>
                  </a:graphicData>
                </a:graphic>
              </wp:anchor>
            </w:drawing>
          </mc:Fallback>
        </mc:AlternateContent>
      </w:r>
    </w:p>
    <w:p w:rsidR="00000000" w:rsidDel="00000000" w:rsidP="00000000" w:rsidRDefault="00000000" w:rsidRPr="00000000" w14:paraId="0000013B">
      <w:pPr>
        <w:widowControl w:val="0"/>
        <w:spacing w:after="0" w:line="240" w:lineRule="auto"/>
        <w:rPr>
          <w:rFonts w:ascii="Arial" w:cs="Arial" w:eastAsia="Arial" w:hAnsi="Arial"/>
          <w:sz w:val="39"/>
          <w:szCs w:val="39"/>
        </w:rPr>
      </w:pPr>
      <w:r w:rsidDel="00000000" w:rsidR="00000000" w:rsidRPr="00000000">
        <w:rPr>
          <w:rtl w:val="0"/>
        </w:rPr>
      </w:r>
    </w:p>
    <w:p w:rsidR="00000000" w:rsidDel="00000000" w:rsidP="00000000" w:rsidRDefault="00000000" w:rsidRPr="00000000" w14:paraId="0000013C">
      <w:pPr>
        <w:widowControl w:val="0"/>
        <w:spacing w:after="0" w:line="240" w:lineRule="auto"/>
        <w:ind w:left="720" w:firstLine="0"/>
        <w:rPr>
          <w:rFonts w:ascii="Arial" w:cs="Arial" w:eastAsia="Arial" w:hAnsi="Arial"/>
          <w:sz w:val="39"/>
          <w:szCs w:val="39"/>
        </w:rPr>
      </w:pPr>
      <w:r w:rsidDel="00000000" w:rsidR="00000000" w:rsidRPr="00000000">
        <w:rPr>
          <w:rtl w:val="0"/>
        </w:rPr>
      </w:r>
    </w:p>
    <w:p w:rsidR="00000000" w:rsidDel="00000000" w:rsidP="00000000" w:rsidRDefault="00000000" w:rsidRPr="00000000" w14:paraId="0000013D">
      <w:pPr>
        <w:widowControl w:val="0"/>
        <w:numPr>
          <w:ilvl w:val="0"/>
          <w:numId w:val="7"/>
        </w:numPr>
        <w:spacing w:after="0" w:afterAutospacing="0" w:line="276" w:lineRule="auto"/>
        <w:ind w:left="1440" w:hanging="360"/>
        <w:rPr>
          <w:rFonts w:ascii="Arial" w:cs="Arial" w:eastAsia="Arial" w:hAnsi="Arial"/>
          <w:sz w:val="38"/>
          <w:szCs w:val="38"/>
          <w:highlight w:val="white"/>
          <w:u w:val="none"/>
        </w:rPr>
      </w:pPr>
      <w:r w:rsidDel="00000000" w:rsidR="00000000" w:rsidRPr="00000000">
        <w:rPr>
          <w:rFonts w:ascii="Arial" w:cs="Arial" w:eastAsia="Arial" w:hAnsi="Arial"/>
          <w:color w:val="202122"/>
          <w:sz w:val="38"/>
          <w:szCs w:val="38"/>
          <w:highlight w:val="white"/>
          <w:rtl w:val="0"/>
        </w:rPr>
        <w:t xml:space="preserve"> Hoepfner, Wolfram (1970). "Ein Kombinationsschloss aus dem Kerameikos". </w:t>
      </w:r>
      <w:r w:rsidDel="00000000" w:rsidR="00000000" w:rsidRPr="00000000">
        <w:rPr>
          <w:rFonts w:ascii="Arial" w:cs="Arial" w:eastAsia="Arial" w:hAnsi="Arial"/>
          <w:i w:val="1"/>
          <w:color w:val="202122"/>
          <w:sz w:val="38"/>
          <w:szCs w:val="38"/>
          <w:highlight w:val="white"/>
          <w:rtl w:val="0"/>
        </w:rPr>
        <w:t xml:space="preserve">Archäologischer Anzeiger</w:t>
      </w:r>
      <w:r w:rsidDel="00000000" w:rsidR="00000000" w:rsidRPr="00000000">
        <w:rPr>
          <w:rFonts w:ascii="Arial" w:cs="Arial" w:eastAsia="Arial" w:hAnsi="Arial"/>
          <w:color w:val="202122"/>
          <w:sz w:val="38"/>
          <w:szCs w:val="38"/>
          <w:highlight w:val="white"/>
          <w:rtl w:val="0"/>
        </w:rPr>
        <w:t xml:space="preserve">. </w:t>
      </w:r>
      <w:r w:rsidDel="00000000" w:rsidR="00000000" w:rsidRPr="00000000">
        <w:rPr>
          <w:rFonts w:ascii="Arial" w:cs="Arial" w:eastAsia="Arial" w:hAnsi="Arial"/>
          <w:b w:val="1"/>
          <w:color w:val="202122"/>
          <w:sz w:val="38"/>
          <w:szCs w:val="38"/>
          <w:highlight w:val="white"/>
          <w:rtl w:val="0"/>
        </w:rPr>
        <w:t xml:space="preserve">85</w:t>
      </w:r>
      <w:r w:rsidDel="00000000" w:rsidR="00000000" w:rsidRPr="00000000">
        <w:rPr>
          <w:rFonts w:ascii="Arial" w:cs="Arial" w:eastAsia="Arial" w:hAnsi="Arial"/>
          <w:color w:val="202122"/>
          <w:sz w:val="38"/>
          <w:szCs w:val="38"/>
          <w:highlight w:val="white"/>
          <w:rtl w:val="0"/>
        </w:rPr>
        <w:t xml:space="preserve"> (2): 210–213.</w:t>
      </w:r>
      <w:r w:rsidDel="00000000" w:rsidR="00000000" w:rsidRPr="00000000">
        <w:rPr>
          <w:rFonts w:ascii="Arial" w:cs="Arial" w:eastAsia="Arial" w:hAnsi="Arial"/>
          <w:sz w:val="38"/>
          <w:szCs w:val="38"/>
          <w:highlight w:val="white"/>
          <w:rtl w:val="0"/>
        </w:rPr>
        <w:t xml:space="preserve"> </w:t>
      </w:r>
    </w:p>
    <w:p w:rsidR="00000000" w:rsidDel="00000000" w:rsidP="00000000" w:rsidRDefault="00000000" w:rsidRPr="00000000" w14:paraId="0000013E">
      <w:pPr>
        <w:widowControl w:val="0"/>
        <w:numPr>
          <w:ilvl w:val="0"/>
          <w:numId w:val="7"/>
        </w:numPr>
        <w:spacing w:after="0" w:afterAutospacing="0" w:line="276" w:lineRule="auto"/>
        <w:ind w:left="1440" w:hanging="360"/>
        <w:rPr>
          <w:rFonts w:ascii="Arial" w:cs="Arial" w:eastAsia="Arial" w:hAnsi="Arial"/>
          <w:sz w:val="38"/>
          <w:szCs w:val="38"/>
          <w:highlight w:val="white"/>
          <w:u w:val="none"/>
        </w:rPr>
      </w:pPr>
      <w:r w:rsidDel="00000000" w:rsidR="00000000" w:rsidRPr="00000000">
        <w:rPr>
          <w:rFonts w:ascii="Arial" w:cs="Arial" w:eastAsia="Arial" w:hAnsi="Arial"/>
          <w:sz w:val="38"/>
          <w:szCs w:val="38"/>
          <w:highlight w:val="white"/>
          <w:rtl w:val="0"/>
        </w:rPr>
        <w:t xml:space="preserve"> </w:t>
      </w:r>
      <w:r w:rsidDel="00000000" w:rsidR="00000000" w:rsidRPr="00000000">
        <w:rPr>
          <w:rFonts w:ascii="Arial" w:cs="Arial" w:eastAsia="Arial" w:hAnsi="Arial"/>
          <w:color w:val="202122"/>
          <w:sz w:val="38"/>
          <w:szCs w:val="38"/>
          <w:highlight w:val="white"/>
          <w:rtl w:val="0"/>
        </w:rPr>
        <w:t xml:space="preserve">Permutation padlock. Found in </w:t>
      </w:r>
      <w:hyperlink r:id="rId36">
        <w:r w:rsidDel="00000000" w:rsidR="00000000" w:rsidRPr="00000000">
          <w:rPr>
            <w:rFonts w:ascii="Arial" w:cs="Arial" w:eastAsia="Arial" w:hAnsi="Arial"/>
            <w:color w:val="0645ad"/>
            <w:sz w:val="38"/>
            <w:szCs w:val="38"/>
            <w:highlight w:val="white"/>
            <w:rtl w:val="0"/>
          </w:rPr>
          <w:t xml:space="preserve">Google Books</w:t>
        </w:r>
      </w:hyperlink>
      <w:r w:rsidDel="00000000" w:rsidR="00000000" w:rsidRPr="00000000">
        <w:rPr>
          <w:rFonts w:ascii="Arial" w:cs="Arial" w:eastAsia="Arial" w:hAnsi="Arial"/>
          <w:color w:val="202122"/>
          <w:sz w:val="38"/>
          <w:szCs w:val="38"/>
          <w:highlight w:val="white"/>
          <w:rtl w:val="0"/>
        </w:rPr>
        <w:t xml:space="preserve">.</w:t>
      </w:r>
      <w:r w:rsidDel="00000000" w:rsidR="00000000" w:rsidRPr="00000000">
        <w:rPr>
          <w:rFonts w:ascii="Arial" w:cs="Arial" w:eastAsia="Arial" w:hAnsi="Arial"/>
          <w:sz w:val="38"/>
          <w:szCs w:val="38"/>
          <w:highlight w:val="white"/>
          <w:rtl w:val="0"/>
        </w:rPr>
        <w:t xml:space="preserve">   </w:t>
      </w:r>
    </w:p>
    <w:p w:rsidR="00000000" w:rsidDel="00000000" w:rsidP="00000000" w:rsidRDefault="00000000" w:rsidRPr="00000000" w14:paraId="0000013F">
      <w:pPr>
        <w:widowControl w:val="0"/>
        <w:numPr>
          <w:ilvl w:val="0"/>
          <w:numId w:val="7"/>
        </w:numPr>
        <w:spacing w:after="0" w:afterAutospacing="0" w:line="276" w:lineRule="auto"/>
        <w:ind w:left="1440" w:hanging="360"/>
        <w:rPr>
          <w:rFonts w:ascii="Arial" w:cs="Arial" w:eastAsia="Arial" w:hAnsi="Arial"/>
          <w:sz w:val="38"/>
          <w:szCs w:val="38"/>
          <w:highlight w:val="white"/>
          <w:u w:val="none"/>
        </w:rPr>
      </w:pPr>
      <w:r w:rsidDel="00000000" w:rsidR="00000000" w:rsidRPr="00000000">
        <w:rPr>
          <w:rFonts w:ascii="Arial" w:cs="Arial" w:eastAsia="Arial" w:hAnsi="Arial"/>
          <w:sz w:val="38"/>
          <w:szCs w:val="38"/>
          <w:highlight w:val="white"/>
          <w:rtl w:val="0"/>
        </w:rPr>
        <w:t xml:space="preserve"> </w:t>
      </w:r>
      <w:r w:rsidDel="00000000" w:rsidR="00000000" w:rsidRPr="00000000">
        <w:rPr>
          <w:rFonts w:ascii="Arial" w:cs="Arial" w:eastAsia="Arial" w:hAnsi="Arial"/>
          <w:color w:val="202122"/>
          <w:sz w:val="38"/>
          <w:szCs w:val="38"/>
          <w:highlight w:val="white"/>
          <w:rtl w:val="0"/>
        </w:rPr>
        <w:t xml:space="preserve">Improvement in permutation padlocks </w:t>
      </w:r>
      <w:hyperlink r:id="rId37">
        <w:r w:rsidDel="00000000" w:rsidR="00000000" w:rsidRPr="00000000">
          <w:rPr>
            <w:rFonts w:ascii="Arial" w:cs="Arial" w:eastAsia="Arial" w:hAnsi="Arial"/>
            <w:color w:val="0645ad"/>
            <w:sz w:val="38"/>
            <w:szCs w:val="38"/>
            <w:highlight w:val="white"/>
            <w:rtl w:val="0"/>
          </w:rPr>
          <w:t xml:space="preserve">Google    Books</w:t>
        </w:r>
      </w:hyperlink>
      <w:r w:rsidDel="00000000" w:rsidR="00000000" w:rsidRPr="00000000">
        <w:rPr>
          <w:rFonts w:ascii="Nunito" w:cs="Nunito" w:eastAsia="Nunito" w:hAnsi="Nunito"/>
          <w:color w:val="202122"/>
          <w:sz w:val="28"/>
          <w:szCs w:val="28"/>
          <w:highlight w:val="white"/>
          <w:rtl w:val="0"/>
        </w:rPr>
        <w:t xml:space="preserve">.</w:t>
      </w:r>
    </w:p>
    <w:p w:rsidR="00000000" w:rsidDel="00000000" w:rsidP="00000000" w:rsidRDefault="00000000" w:rsidRPr="00000000" w14:paraId="00000140">
      <w:pPr>
        <w:widowControl w:val="0"/>
        <w:numPr>
          <w:ilvl w:val="0"/>
          <w:numId w:val="7"/>
        </w:numPr>
        <w:spacing w:after="0" w:line="240" w:lineRule="auto"/>
        <w:ind w:left="1440" w:hanging="360"/>
        <w:rPr>
          <w:rFonts w:ascii="Arial" w:cs="Arial" w:eastAsia="Arial" w:hAnsi="Arial"/>
          <w:color w:val="202122"/>
          <w:sz w:val="38"/>
          <w:szCs w:val="38"/>
          <w:highlight w:val="white"/>
        </w:rPr>
      </w:pPr>
      <w:r w:rsidDel="00000000" w:rsidR="00000000" w:rsidRPr="00000000">
        <w:rPr>
          <w:rFonts w:ascii="Arial" w:cs="Arial" w:eastAsia="Arial" w:hAnsi="Arial"/>
          <w:color w:val="202122"/>
          <w:sz w:val="38"/>
          <w:szCs w:val="38"/>
          <w:highlight w:val="white"/>
          <w:rtl w:val="0"/>
        </w:rPr>
        <w:t xml:space="preserve">"IMPROVEMENT IN TUMBLERS FOR PERMUTATION-LOCKS" by Joseph Loch, U.S. patent 200070, 5 February 1878. Found in </w:t>
      </w:r>
      <w:hyperlink r:id="rId38">
        <w:r w:rsidDel="00000000" w:rsidR="00000000" w:rsidRPr="00000000">
          <w:rPr>
            <w:rFonts w:ascii="Arial" w:cs="Arial" w:eastAsia="Arial" w:hAnsi="Arial"/>
            <w:color w:val="0645ad"/>
            <w:sz w:val="38"/>
            <w:szCs w:val="38"/>
            <w:highlight w:val="white"/>
            <w:rtl w:val="0"/>
          </w:rPr>
          <w:t xml:space="preserve">Google Books</w:t>
        </w:r>
      </w:hyperlink>
      <w:r w:rsidDel="00000000" w:rsidR="00000000" w:rsidRPr="00000000">
        <w:rPr>
          <w:rFonts w:ascii="Arial" w:cs="Arial" w:eastAsia="Arial" w:hAnsi="Arial"/>
          <w:color w:val="202122"/>
          <w:sz w:val="38"/>
          <w:szCs w:val="38"/>
          <w:highlight w:val="white"/>
          <w:rtl w:val="0"/>
        </w:rPr>
        <w:t xml:space="preserve">.</w:t>
      </w:r>
    </w:p>
    <w:p w:rsidR="00000000" w:rsidDel="00000000" w:rsidP="00000000" w:rsidRDefault="00000000" w:rsidRPr="00000000" w14:paraId="00000141">
      <w:pPr>
        <w:widowControl w:val="0"/>
        <w:numPr>
          <w:ilvl w:val="0"/>
          <w:numId w:val="7"/>
        </w:numPr>
        <w:spacing w:after="0" w:afterAutospacing="0" w:line="276" w:lineRule="auto"/>
        <w:ind w:left="1440" w:hanging="360"/>
        <w:rPr>
          <w:rFonts w:ascii="Arial" w:cs="Arial" w:eastAsia="Arial" w:hAnsi="Arial"/>
          <w:color w:val="202122"/>
          <w:sz w:val="38"/>
          <w:szCs w:val="38"/>
          <w:highlight w:val="white"/>
        </w:rPr>
      </w:pPr>
      <w:r w:rsidDel="00000000" w:rsidR="00000000" w:rsidRPr="00000000">
        <w:rPr>
          <w:rFonts w:ascii="Arial" w:cs="Arial" w:eastAsia="Arial" w:hAnsi="Arial"/>
          <w:color w:val="202122"/>
          <w:sz w:val="38"/>
          <w:szCs w:val="38"/>
          <w:highlight w:val="white"/>
          <w:rtl w:val="0"/>
        </w:rPr>
        <w:t xml:space="preserve">Rae, Andrew E. </w:t>
      </w:r>
      <w:hyperlink r:id="rId39">
        <w:r w:rsidDel="00000000" w:rsidR="00000000" w:rsidRPr="00000000">
          <w:rPr>
            <w:rFonts w:ascii="Arial" w:cs="Arial" w:eastAsia="Arial" w:hAnsi="Arial"/>
            <w:color w:val="3366bb"/>
            <w:sz w:val="38"/>
            <w:szCs w:val="38"/>
            <w:highlight w:val="white"/>
            <w:rtl w:val="0"/>
          </w:rPr>
          <w:t xml:space="preserve">"Combination lock"</w:t>
        </w:r>
      </w:hyperlink>
      <w:r w:rsidDel="00000000" w:rsidR="00000000" w:rsidRPr="00000000">
        <w:rPr>
          <w:rFonts w:ascii="Arial" w:cs="Arial" w:eastAsia="Arial" w:hAnsi="Arial"/>
          <w:color w:val="202122"/>
          <w:sz w:val="38"/>
          <w:szCs w:val="38"/>
          <w:highlight w:val="white"/>
          <w:rtl w:val="0"/>
        </w:rPr>
        <w:t xml:space="preserve">. </w:t>
      </w:r>
      <w:r w:rsidDel="00000000" w:rsidR="00000000" w:rsidRPr="00000000">
        <w:rPr>
          <w:rFonts w:ascii="Arial" w:cs="Arial" w:eastAsia="Arial" w:hAnsi="Arial"/>
          <w:i w:val="1"/>
          <w:color w:val="202122"/>
          <w:sz w:val="38"/>
          <w:szCs w:val="38"/>
          <w:highlight w:val="white"/>
          <w:rtl w:val="0"/>
        </w:rPr>
        <w:t xml:space="preserve">Google Patents</w:t>
      </w:r>
      <w:r w:rsidDel="00000000" w:rsidR="00000000" w:rsidRPr="00000000">
        <w:rPr>
          <w:rFonts w:ascii="Arial" w:cs="Arial" w:eastAsia="Arial" w:hAnsi="Arial"/>
          <w:color w:val="202122"/>
          <w:sz w:val="38"/>
          <w:szCs w:val="38"/>
          <w:highlight w:val="white"/>
          <w:rtl w:val="0"/>
        </w:rPr>
        <w:t xml:space="preserve">.</w:t>
      </w:r>
    </w:p>
    <w:p w:rsidR="00000000" w:rsidDel="00000000" w:rsidP="00000000" w:rsidRDefault="00000000" w:rsidRPr="00000000" w14:paraId="00000142">
      <w:pPr>
        <w:widowControl w:val="0"/>
        <w:numPr>
          <w:ilvl w:val="0"/>
          <w:numId w:val="7"/>
        </w:numPr>
        <w:spacing w:after="0" w:line="240" w:lineRule="auto"/>
        <w:ind w:left="1440" w:hanging="360"/>
        <w:rPr>
          <w:rFonts w:ascii="Arial" w:cs="Arial" w:eastAsia="Arial" w:hAnsi="Arial"/>
          <w:color w:val="202122"/>
          <w:sz w:val="38"/>
          <w:szCs w:val="38"/>
          <w:highlight w:val="white"/>
        </w:rPr>
      </w:pPr>
      <w:hyperlink r:id="rId40">
        <w:r w:rsidDel="00000000" w:rsidR="00000000" w:rsidRPr="00000000">
          <w:rPr>
            <w:rFonts w:ascii="Arial" w:cs="Arial" w:eastAsia="Arial" w:hAnsi="Arial"/>
            <w:color w:val="3366bb"/>
            <w:sz w:val="38"/>
            <w:szCs w:val="38"/>
            <w:highlight w:val="white"/>
            <w:rtl w:val="0"/>
          </w:rPr>
          <w:t xml:space="preserve">"Kaba-MAS X-09 and CDX-09 High Security Locks"</w:t>
        </w:r>
      </w:hyperlink>
      <w:r w:rsidDel="00000000" w:rsidR="00000000" w:rsidRPr="00000000">
        <w:rPr>
          <w:rFonts w:ascii="Arial" w:cs="Arial" w:eastAsia="Arial" w:hAnsi="Arial"/>
          <w:color w:val="202122"/>
          <w:sz w:val="38"/>
          <w:szCs w:val="38"/>
          <w:highlight w:val="white"/>
          <w:rtl w:val="0"/>
        </w:rPr>
        <w:t xml:space="preserve"> (PDF). December 2010. p. 8.</w:t>
      </w:r>
    </w:p>
    <w:p w:rsidR="00000000" w:rsidDel="00000000" w:rsidP="00000000" w:rsidRDefault="00000000" w:rsidRPr="00000000" w14:paraId="00000143">
      <w:pPr>
        <w:widowControl w:val="0"/>
        <w:numPr>
          <w:ilvl w:val="0"/>
          <w:numId w:val="7"/>
        </w:numPr>
        <w:spacing w:after="0" w:afterAutospacing="0" w:line="276" w:lineRule="auto"/>
        <w:ind w:left="1440" w:hanging="360"/>
        <w:rPr>
          <w:rFonts w:ascii="Nunito" w:cs="Nunito" w:eastAsia="Nunito" w:hAnsi="Nunito"/>
          <w:color w:val="202122"/>
          <w:sz w:val="28"/>
          <w:szCs w:val="28"/>
          <w:highlight w:val="white"/>
        </w:rPr>
      </w:pPr>
      <w:r w:rsidDel="00000000" w:rsidR="00000000" w:rsidRPr="00000000">
        <w:rPr>
          <w:rFonts w:ascii="Nunito" w:cs="Nunito" w:eastAsia="Nunito" w:hAnsi="Nunito"/>
          <w:color w:val="202122"/>
          <w:sz w:val="28"/>
          <w:szCs w:val="28"/>
          <w:highlight w:val="white"/>
          <w:rtl w:val="0"/>
        </w:rPr>
        <w:t xml:space="preserve"> </w:t>
      </w:r>
      <w:hyperlink r:id="rId41">
        <w:r w:rsidDel="00000000" w:rsidR="00000000" w:rsidRPr="00000000">
          <w:rPr>
            <w:rFonts w:ascii="Arial" w:cs="Arial" w:eastAsia="Arial" w:hAnsi="Arial"/>
            <w:color w:val="3366bb"/>
            <w:sz w:val="38"/>
            <w:szCs w:val="38"/>
            <w:highlight w:val="white"/>
            <w:rtl w:val="0"/>
          </w:rPr>
          <w:t xml:space="preserve">"Operating Instruction for the X-09 Type 1F High Security Electronic Lock"</w:t>
        </w:r>
      </w:hyperlink>
      <w:r w:rsidDel="00000000" w:rsidR="00000000" w:rsidRPr="00000000">
        <w:rPr>
          <w:rFonts w:ascii="Arial" w:cs="Arial" w:eastAsia="Arial" w:hAnsi="Arial"/>
          <w:color w:val="202122"/>
          <w:sz w:val="38"/>
          <w:szCs w:val="38"/>
          <w:highlight w:val="white"/>
          <w:rtl w:val="0"/>
        </w:rPr>
        <w:t xml:space="preserve"> (PDF). December 2010. Archived from </w:t>
      </w:r>
      <w:hyperlink r:id="rId42">
        <w:r w:rsidDel="00000000" w:rsidR="00000000" w:rsidRPr="00000000">
          <w:rPr>
            <w:rFonts w:ascii="Arial" w:cs="Arial" w:eastAsia="Arial" w:hAnsi="Arial"/>
            <w:color w:val="3366bb"/>
            <w:sz w:val="38"/>
            <w:szCs w:val="38"/>
            <w:highlight w:val="white"/>
            <w:rtl w:val="0"/>
          </w:rPr>
          <w:t xml:space="preserve">the original</w:t>
        </w:r>
      </w:hyperlink>
      <w:r w:rsidDel="00000000" w:rsidR="00000000" w:rsidRPr="00000000">
        <w:rPr>
          <w:rFonts w:ascii="Arial" w:cs="Arial" w:eastAsia="Arial" w:hAnsi="Arial"/>
          <w:color w:val="202122"/>
          <w:sz w:val="38"/>
          <w:szCs w:val="38"/>
          <w:highlight w:val="white"/>
          <w:rtl w:val="0"/>
        </w:rPr>
        <w:t xml:space="preserve"> (PDF) on 28 July 2011.</w:t>
      </w:r>
    </w:p>
    <w:p w:rsidR="00000000" w:rsidDel="00000000" w:rsidP="00000000" w:rsidRDefault="00000000" w:rsidRPr="00000000" w14:paraId="00000144">
      <w:pPr>
        <w:widowControl w:val="0"/>
        <w:numPr>
          <w:ilvl w:val="0"/>
          <w:numId w:val="7"/>
        </w:numPr>
        <w:spacing w:after="20" w:line="276" w:lineRule="auto"/>
        <w:ind w:left="1440" w:hanging="360"/>
        <w:rPr>
          <w:rFonts w:ascii="Arial" w:cs="Arial" w:eastAsia="Arial" w:hAnsi="Arial"/>
          <w:color w:val="202122"/>
          <w:sz w:val="38"/>
          <w:szCs w:val="38"/>
          <w:highlight w:val="white"/>
          <w:u w:val="none"/>
        </w:rPr>
      </w:pPr>
      <w:r w:rsidDel="00000000" w:rsidR="00000000" w:rsidRPr="00000000">
        <w:rPr>
          <w:rFonts w:ascii="Arial" w:cs="Arial" w:eastAsia="Arial" w:hAnsi="Arial"/>
          <w:color w:val="202122"/>
          <w:sz w:val="38"/>
          <w:szCs w:val="38"/>
          <w:highlight w:val="white"/>
          <w:rtl w:val="0"/>
        </w:rPr>
        <w:t xml:space="preserve">T. P. J. Alba, ‘Spectrum sensing based on specialized microcontroller based white space sensors : Measuring spectrum occupancy using a distributed sensor grid’, Master’s thesis, Royal Institute of Technology, School of Information and Communication Technology, Stockholm, Sweden, 2013, TRITA-ICT-EX; 2013:177. </w:t>
      </w:r>
      <w:r w:rsidDel="00000000" w:rsidR="00000000" w:rsidRPr="00000000">
        <w:rPr>
          <w:rtl w:val="0"/>
        </w:rPr>
      </w:r>
    </w:p>
    <w:sectPr>
      <w:headerReference r:id="rId43" w:type="default"/>
      <w:pgSz w:h="16838" w:w="11906" w:orient="portrait"/>
      <w:pgMar w:bottom="851" w:top="851" w:left="993" w:right="849" w:header="85.03937007874016" w:footer="708.661417322834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Verdana" w:cs="Verdana" w:eastAsia="Verdana" w:hAnsi="Verdana"/>
        <w:b w:val="0"/>
        <w:i w:val="0"/>
        <w:smallCaps w:val="0"/>
        <w:strike w:val="0"/>
        <w:color w:val="666666"/>
        <w:sz w:val="17"/>
        <w:szCs w:val="17"/>
        <w:highlight w:val="white"/>
        <w:u w:val="none"/>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18.7"/>
        <w:szCs w:val="18.7"/>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18.7"/>
        <w:szCs w:val="18.7"/>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18.7"/>
        <w:szCs w:val="18.7"/>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18.7"/>
        <w:szCs w:val="18.7"/>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18.7"/>
        <w:szCs w:val="18.7"/>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18.7"/>
        <w:szCs w:val="18.7"/>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18.7"/>
        <w:szCs w:val="18.7"/>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18.7"/>
        <w:szCs w:val="18.7"/>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0" w:line="240" w:lineRule="auto"/>
      <w:ind w:left="247"/>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rPr>
      <w:rFonts w:ascii="Cambria" w:cs="Cambria" w:eastAsia="Cambria" w:hAnsi="Cambria"/>
      <w:i w:val="1"/>
      <w:color w:val="4f81bd"/>
      <w:sz w:val="24"/>
      <w:szCs w:val="24"/>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www.kaba-mas.com/pdf/brochures/x_09.pdf" TargetMode="External"/><Relationship Id="rId20" Type="http://schemas.openxmlformats.org/officeDocument/2006/relationships/image" Target="media/image22.png"/><Relationship Id="rId42" Type="http://schemas.openxmlformats.org/officeDocument/2006/relationships/hyperlink" Target="https://portal.navfac.navy.mil/portal/page/portal/NAVFAC/NAVFAC_WW_PP/NAVFAC_NFESC_PP/LOCKS/PDF_FILES/X-09_Operating_Instructions.pdf" TargetMode="External"/><Relationship Id="rId41" Type="http://schemas.openxmlformats.org/officeDocument/2006/relationships/hyperlink" Target="https://web.archive.org/web/20110728015227/https://portal.navfac.navy.mil/portal/page/portal/NAVFAC/NAVFAC_WW_PP/NAVFAC_NFESC_PP/LOCKS/PDF_FILES/X-09_Operating_Instructions.pdf" TargetMode="External"/><Relationship Id="rId22" Type="http://schemas.openxmlformats.org/officeDocument/2006/relationships/image" Target="media/image7.png"/><Relationship Id="rId21" Type="http://schemas.openxmlformats.org/officeDocument/2006/relationships/image" Target="media/image17.png"/><Relationship Id="rId43" Type="http://schemas.openxmlformats.org/officeDocument/2006/relationships/header" Target="header1.xml"/><Relationship Id="rId24" Type="http://schemas.openxmlformats.org/officeDocument/2006/relationships/image" Target="media/image9.jpg"/><Relationship Id="rId23" Type="http://schemas.openxmlformats.org/officeDocument/2006/relationships/hyperlink" Target="https://en.wikipedia.org/wiki/Mathematical_logi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en.wikipedia.org/wiki/Functionally_complete" TargetMode="External"/><Relationship Id="rId25" Type="http://schemas.openxmlformats.org/officeDocument/2006/relationships/image" Target="media/image1.jpg"/><Relationship Id="rId28" Type="http://schemas.openxmlformats.org/officeDocument/2006/relationships/image" Target="media/image1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1.png"/><Relationship Id="rId7" Type="http://schemas.openxmlformats.org/officeDocument/2006/relationships/image" Target="media/image18.png"/><Relationship Id="rId8" Type="http://schemas.openxmlformats.org/officeDocument/2006/relationships/image" Target="media/image15.png"/><Relationship Id="rId31" Type="http://schemas.openxmlformats.org/officeDocument/2006/relationships/image" Target="media/image21.png"/><Relationship Id="rId30" Type="http://schemas.openxmlformats.org/officeDocument/2006/relationships/image" Target="media/image4.jpg"/><Relationship Id="rId11" Type="http://schemas.openxmlformats.org/officeDocument/2006/relationships/image" Target="media/image8.png"/><Relationship Id="rId33" Type="http://schemas.openxmlformats.org/officeDocument/2006/relationships/image" Target="media/image2.png"/><Relationship Id="rId10" Type="http://schemas.openxmlformats.org/officeDocument/2006/relationships/image" Target="media/image12.png"/><Relationship Id="rId32" Type="http://schemas.openxmlformats.org/officeDocument/2006/relationships/image" Target="media/image23.png"/><Relationship Id="rId13" Type="http://schemas.openxmlformats.org/officeDocument/2006/relationships/image" Target="media/image14.png"/><Relationship Id="rId35" Type="http://schemas.openxmlformats.org/officeDocument/2006/relationships/image" Target="media/image20.png"/><Relationship Id="rId12" Type="http://schemas.openxmlformats.org/officeDocument/2006/relationships/image" Target="media/image6.png"/><Relationship Id="rId34" Type="http://schemas.openxmlformats.org/officeDocument/2006/relationships/image" Target="media/image19.png"/><Relationship Id="rId15" Type="http://schemas.openxmlformats.org/officeDocument/2006/relationships/image" Target="media/image25.png"/><Relationship Id="rId37" Type="http://schemas.openxmlformats.org/officeDocument/2006/relationships/hyperlink" Target="https://en.wikipedia.org/wiki/Google_Books" TargetMode="External"/><Relationship Id="rId14" Type="http://schemas.openxmlformats.org/officeDocument/2006/relationships/image" Target="media/image10.png"/><Relationship Id="rId36" Type="http://schemas.openxmlformats.org/officeDocument/2006/relationships/hyperlink" Target="https://en.wikipedia.org/wiki/Google_Books" TargetMode="External"/><Relationship Id="rId17" Type="http://schemas.openxmlformats.org/officeDocument/2006/relationships/hyperlink" Target="https://en.wikipedia.org/wiki/Lock_(security_device)" TargetMode="External"/><Relationship Id="rId39" Type="http://schemas.openxmlformats.org/officeDocument/2006/relationships/hyperlink" Target="https://patents.google.com/patent/US4290286A" TargetMode="External"/><Relationship Id="rId16" Type="http://schemas.openxmlformats.org/officeDocument/2006/relationships/image" Target="media/image24.png"/><Relationship Id="rId38" Type="http://schemas.openxmlformats.org/officeDocument/2006/relationships/hyperlink" Target="https://en.wikipedia.org/wiki/Google_Books" TargetMode="External"/><Relationship Id="rId19" Type="http://schemas.openxmlformats.org/officeDocument/2006/relationships/image" Target="media/image26.png"/><Relationship Id="rId18" Type="http://schemas.openxmlformats.org/officeDocument/2006/relationships/hyperlink" Target="https://en.wikipedia.org/wiki/Access_contro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